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FD75E" w14:textId="77777777" w:rsidR="00C01CB6" w:rsidRPr="00830A93" w:rsidRDefault="00C01CB6" w:rsidP="00F4667E">
      <w:pPr>
        <w:ind w:left="-426" w:right="-44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0A93">
        <w:rPr>
          <w:rFonts w:ascii="Times New Roman" w:hAnsi="Times New Roman" w:cs="Times New Roman"/>
          <w:sz w:val="24"/>
          <w:szCs w:val="24"/>
        </w:rPr>
        <w:t>(Anexa pentru candidați posturi vacante)</w:t>
      </w:r>
    </w:p>
    <w:p w14:paraId="52E15A61" w14:textId="678767A3" w:rsidR="00C01CB6" w:rsidRPr="00830A93" w:rsidRDefault="00C01CB6" w:rsidP="00F4667E">
      <w:pPr>
        <w:ind w:left="-426" w:right="-44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A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92AFB5" w14:textId="0BC9AC3D" w:rsidR="006D2C6A" w:rsidRPr="00830A93" w:rsidRDefault="006D2C6A" w:rsidP="00F4667E">
      <w:pPr>
        <w:ind w:left="-426" w:right="-44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A93">
        <w:rPr>
          <w:rFonts w:ascii="Times New Roman" w:hAnsi="Times New Roman" w:cs="Times New Roman"/>
          <w:b/>
          <w:sz w:val="24"/>
          <w:szCs w:val="24"/>
        </w:rPr>
        <w:t>INFORMARE</w:t>
      </w:r>
      <w:r w:rsidR="00175B8B" w:rsidRPr="00830A93">
        <w:rPr>
          <w:rFonts w:ascii="Times New Roman" w:hAnsi="Times New Roman" w:cs="Times New Roman"/>
          <w:b/>
          <w:sz w:val="24"/>
          <w:szCs w:val="24"/>
        </w:rPr>
        <w:t xml:space="preserve"> PRIVIND</w:t>
      </w:r>
    </w:p>
    <w:p w14:paraId="0DC1278A" w14:textId="1F16145B" w:rsidR="002F1B3C" w:rsidRPr="00830A93" w:rsidRDefault="00175B8B" w:rsidP="00F4667E">
      <w:pPr>
        <w:ind w:left="-426" w:right="-44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A93">
        <w:rPr>
          <w:rFonts w:ascii="Times New Roman" w:hAnsi="Times New Roman" w:cs="Times New Roman"/>
          <w:b/>
          <w:sz w:val="24"/>
          <w:szCs w:val="24"/>
        </w:rPr>
        <w:t>PRELUCRAREA DATELOR CU CARACTER PERSONAL</w:t>
      </w:r>
    </w:p>
    <w:p w14:paraId="2D17AD6B" w14:textId="77777777" w:rsidR="00C01CB6" w:rsidRPr="00830A93" w:rsidRDefault="00C01CB6" w:rsidP="00F4667E">
      <w:pPr>
        <w:ind w:left="-426" w:right="-44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5E94A75" w14:textId="597EB2E1" w:rsidR="003A7B8F" w:rsidRPr="00830A93" w:rsidRDefault="00096529" w:rsidP="00F4667E">
      <w:pPr>
        <w:ind w:left="-426" w:right="-448"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514052714"/>
      <w:r w:rsidRPr="00830A93">
        <w:rPr>
          <w:rFonts w:ascii="Times New Roman" w:hAnsi="Times New Roman" w:cs="Times New Roman"/>
          <w:b/>
          <w:sz w:val="24"/>
          <w:szCs w:val="24"/>
        </w:rPr>
        <w:t>PRIMĂRIA MUNICIPIULUI TURDA</w:t>
      </w:r>
      <w:r w:rsidRPr="00830A93">
        <w:rPr>
          <w:rFonts w:ascii="Times New Roman" w:hAnsi="Times New Roman" w:cs="Times New Roman"/>
          <w:sz w:val="24"/>
          <w:szCs w:val="24"/>
        </w:rPr>
        <w:t xml:space="preserve"> - în calitate de operator de date cu caracter personal, cu sediul în Turda, Piața 1 Decembrie 1918, nr. 28, județul Cluj, având Cod Unic de Înregistrare 4378930, </w:t>
      </w:r>
      <w:r w:rsidRPr="00830A93">
        <w:rPr>
          <w:rFonts w:ascii="Times New Roman" w:hAnsi="Times New Roman" w:cs="Times New Roman"/>
          <w:i/>
          <w:sz w:val="24"/>
          <w:szCs w:val="24"/>
        </w:rPr>
        <w:t>prelucrează datele cu caracter personal furnizate de dumneavoastră, prin mijloace automatizate şi manuale</w:t>
      </w:r>
      <w:r w:rsidR="006D2C6A" w:rsidRPr="00830A93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="00490C8C" w:rsidRPr="0083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în scopul </w:t>
      </w:r>
      <w:r w:rsidR="00820EE2" w:rsidRPr="0083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participării la concursul de ocupare a posturilor vacante din cadrul </w:t>
      </w:r>
      <w:r w:rsidRPr="00830A93">
        <w:rPr>
          <w:rFonts w:ascii="Times New Roman" w:hAnsi="Times New Roman" w:cs="Times New Roman"/>
          <w:color w:val="000000" w:themeColor="text1"/>
          <w:sz w:val="24"/>
          <w:szCs w:val="24"/>
        </w:rPr>
        <w:t>Instituției</w:t>
      </w:r>
      <w:r w:rsidR="00820EE2" w:rsidRPr="0083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A7B8F" w:rsidRPr="0083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825C2E2" w14:textId="524BACAA" w:rsidR="003A7B8F" w:rsidRPr="00C23FAB" w:rsidRDefault="00E33EC2" w:rsidP="00F4667E">
      <w:pPr>
        <w:ind w:left="-426" w:right="-448"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Prelucrarea datelor cu caracter personal se efectuează de către </w:t>
      </w:r>
      <w:r w:rsidR="00096529" w:rsidRPr="00830A93">
        <w:rPr>
          <w:rFonts w:ascii="Times New Roman" w:hAnsi="Times New Roman" w:cs="Times New Roman"/>
          <w:color w:val="000000" w:themeColor="text1"/>
          <w:sz w:val="24"/>
          <w:szCs w:val="24"/>
        </w:rPr>
        <w:t>Instituție</w:t>
      </w:r>
      <w:r w:rsidRPr="0083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și împuterniciții acesteia în temeiul art. 6 alin. 1 lit b</w:t>
      </w:r>
      <w:r w:rsidR="00C01CB6" w:rsidRPr="0083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și c) </w:t>
      </w:r>
      <w:r w:rsidRPr="0083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din Regulamentul </w:t>
      </w:r>
      <w:r w:rsidRPr="00830A9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(UE) 2016/679 al Parlamentului European și al Consiliului privind protecția persoanelor fizice în ceea ce privește prelucrarea datelor cu caracter personal și libera circulație a acestor date respectiv </w:t>
      </w:r>
      <w:r w:rsidR="00820EE2" w:rsidRPr="00830A93">
        <w:rPr>
          <w:rStyle w:val="Strong"/>
          <w:rFonts w:ascii="Times New Roman" w:hAnsi="Times New Roman" w:cs="Times New Roman"/>
          <w:b w:val="0"/>
          <w:sz w:val="24"/>
          <w:szCs w:val="24"/>
        </w:rPr>
        <w:t>în vederea efectuării demersurilor necesare pentru încheierea unui contract individual de muncă</w:t>
      </w:r>
      <w:r w:rsidR="00C01CB6" w:rsidRPr="00830A9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și îndeplinirea obligațiilor legale ce revin instituției</w:t>
      </w:r>
      <w:r w:rsidR="0069372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93721" w:rsidRPr="00C23FAB">
        <w:rPr>
          <w:rStyle w:val="Strong"/>
          <w:rFonts w:ascii="Times New Roman" w:hAnsi="Times New Roman" w:cs="Times New Roman"/>
          <w:b w:val="0"/>
          <w:sz w:val="24"/>
          <w:szCs w:val="24"/>
        </w:rPr>
        <w:t>conform HG 611/2008 pentru aprobarea normelor privind organizarea și dezvoltarea carierei funcționarilor publici</w:t>
      </w:r>
      <w:r w:rsidR="00820EE2" w:rsidRPr="00C23FAB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693721" w:rsidRPr="00C23FAB">
        <w:rPr>
          <w:rStyle w:val="Strong"/>
          <w:rFonts w:ascii="Times New Roman" w:hAnsi="Times New Roman" w:cs="Times New Roman"/>
          <w:b w:val="0"/>
          <w:sz w:val="24"/>
          <w:szCs w:val="24"/>
        </w:rPr>
        <w:t>(</w:t>
      </w:r>
      <w:r w:rsidR="00693721" w:rsidRPr="00C23FAB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a se completa dacă mai sunt și alte acte normative incidente)</w:t>
      </w:r>
      <w:r w:rsidR="00820EE2" w:rsidRPr="00C23FA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7B8F" w:rsidRPr="00C23FA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81C9CBD" w14:textId="0064AADB" w:rsidR="003A7B8F" w:rsidRPr="00830A93" w:rsidRDefault="009B2A1F" w:rsidP="00F4667E">
      <w:pPr>
        <w:ind w:left="-426" w:right="-448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FAB">
        <w:rPr>
          <w:rFonts w:ascii="Times New Roman" w:hAnsi="Times New Roman" w:cs="Times New Roman"/>
          <w:sz w:val="24"/>
          <w:szCs w:val="24"/>
        </w:rPr>
        <w:t xml:space="preserve">Sunteți </w:t>
      </w:r>
      <w:r w:rsidR="003A7B8F" w:rsidRPr="00C23FAB">
        <w:rPr>
          <w:rFonts w:ascii="Times New Roman" w:hAnsi="Times New Roman" w:cs="Times New Roman"/>
          <w:sz w:val="24"/>
          <w:szCs w:val="24"/>
        </w:rPr>
        <w:t xml:space="preserve">obligat să furnizaţi datele personale solicitate </w:t>
      </w:r>
      <w:r w:rsidR="00820EE2" w:rsidRPr="00C23FAB">
        <w:rPr>
          <w:rFonts w:ascii="Times New Roman" w:hAnsi="Times New Roman" w:cs="Times New Roman"/>
          <w:sz w:val="24"/>
          <w:szCs w:val="24"/>
        </w:rPr>
        <w:t>cu ocazia înscrierii la concurs</w:t>
      </w:r>
      <w:r w:rsidR="003A7B8F" w:rsidRPr="00C23FAB">
        <w:rPr>
          <w:rFonts w:ascii="Times New Roman" w:hAnsi="Times New Roman" w:cs="Times New Roman"/>
          <w:sz w:val="24"/>
          <w:szCs w:val="24"/>
        </w:rPr>
        <w:t xml:space="preserve">, acestea fiind necesare scopului menţionat anterior. Refuzul dumneavoastră determină imposibilitatea </w:t>
      </w:r>
      <w:r w:rsidR="00820EE2" w:rsidRPr="00C23FAB">
        <w:rPr>
          <w:rFonts w:ascii="Times New Roman" w:hAnsi="Times New Roman" w:cs="Times New Roman"/>
          <w:sz w:val="24"/>
          <w:szCs w:val="24"/>
        </w:rPr>
        <w:t>înscrierii la concurs, a întocmirii dosarului</w:t>
      </w:r>
      <w:r w:rsidR="00C01CB6" w:rsidRPr="00C23FAB">
        <w:rPr>
          <w:rFonts w:ascii="Times New Roman" w:hAnsi="Times New Roman" w:cs="Times New Roman"/>
          <w:sz w:val="24"/>
          <w:szCs w:val="24"/>
        </w:rPr>
        <w:t>,</w:t>
      </w:r>
      <w:r w:rsidR="00820EE2" w:rsidRPr="00C23FAB">
        <w:rPr>
          <w:rFonts w:ascii="Times New Roman" w:hAnsi="Times New Roman" w:cs="Times New Roman"/>
          <w:sz w:val="24"/>
          <w:szCs w:val="24"/>
        </w:rPr>
        <w:t xml:space="preserve"> respectiv a participării la concursul organizat în vederea ocupării postului vacant din cadrul </w:t>
      </w:r>
      <w:r w:rsidR="00096529" w:rsidRPr="00C23FAB">
        <w:rPr>
          <w:rFonts w:ascii="Times New Roman" w:hAnsi="Times New Roman" w:cs="Times New Roman"/>
          <w:sz w:val="24"/>
          <w:szCs w:val="24"/>
        </w:rPr>
        <w:t>Instituției</w:t>
      </w:r>
      <w:r w:rsidR="00820EE2" w:rsidRPr="00C23FAB">
        <w:rPr>
          <w:rFonts w:ascii="Times New Roman" w:hAnsi="Times New Roman" w:cs="Times New Roman"/>
          <w:sz w:val="24"/>
          <w:szCs w:val="24"/>
        </w:rPr>
        <w:t>.</w:t>
      </w:r>
      <w:r w:rsidR="00820EE2" w:rsidRPr="00830A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17629" w14:textId="755AB826" w:rsidR="00647CBA" w:rsidRPr="00C23FAB" w:rsidRDefault="00A26784" w:rsidP="00D92F47">
      <w:pPr>
        <w:ind w:left="-426" w:right="-42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FAB">
        <w:rPr>
          <w:rFonts w:ascii="Times New Roman" w:hAnsi="Times New Roman" w:cs="Times New Roman"/>
          <w:sz w:val="24"/>
          <w:szCs w:val="24"/>
        </w:rPr>
        <w:t>Vă informăm că prelucrăm următoarele date</w:t>
      </w:r>
      <w:r w:rsidR="00E33EC2" w:rsidRPr="00C23FAB">
        <w:rPr>
          <w:rFonts w:ascii="Times New Roman" w:hAnsi="Times New Roman" w:cs="Times New Roman"/>
          <w:sz w:val="24"/>
          <w:szCs w:val="24"/>
        </w:rPr>
        <w:t xml:space="preserve"> cu caracter personal</w:t>
      </w:r>
      <w:r w:rsidRPr="00C23FAB">
        <w:rPr>
          <w:rFonts w:ascii="Times New Roman" w:hAnsi="Times New Roman" w:cs="Times New Roman"/>
          <w:sz w:val="24"/>
          <w:szCs w:val="24"/>
        </w:rPr>
        <w:t>:</w:t>
      </w:r>
      <w:r w:rsidR="00647CBA" w:rsidRPr="00C23FAB">
        <w:rPr>
          <w:rFonts w:ascii="Times New Roman" w:hAnsi="Times New Roman" w:cs="Times New Roman"/>
          <w:sz w:val="24"/>
          <w:szCs w:val="24"/>
        </w:rPr>
        <w:t xml:space="preserve"> nume și prenume, domiciliu, CNP, seria și numărul CI, locul nașterii, data nașterii, cetățenie, stare civilă, formare profesională, studii, experiența profesională, diplome, competențe, profesie, loc de muncă, activități lingvistice, cazier </w:t>
      </w:r>
      <w:r w:rsidR="00693721" w:rsidRPr="00C23FAB">
        <w:rPr>
          <w:rFonts w:ascii="Times New Roman" w:hAnsi="Times New Roman" w:cs="Times New Roman"/>
          <w:sz w:val="24"/>
          <w:szCs w:val="24"/>
        </w:rPr>
        <w:t xml:space="preserve">judiciar </w:t>
      </w:r>
      <w:r w:rsidR="00647CBA" w:rsidRPr="00C23FAB">
        <w:rPr>
          <w:rFonts w:ascii="Times New Roman" w:hAnsi="Times New Roman" w:cs="Times New Roman"/>
          <w:sz w:val="24"/>
          <w:szCs w:val="24"/>
        </w:rPr>
        <w:t xml:space="preserve">și adeverință de sănătate (dacă funcția ocupată impune), hobby, număr de telefon, adresa de email, imaginea, semnătura. </w:t>
      </w:r>
    </w:p>
    <w:p w14:paraId="1BFD55BA" w14:textId="42249B28" w:rsidR="00B57DD5" w:rsidRPr="00C23FAB" w:rsidRDefault="00A26784" w:rsidP="00D92F47">
      <w:pPr>
        <w:ind w:left="-426" w:right="-425"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FAB">
        <w:rPr>
          <w:rFonts w:ascii="Times New Roman" w:hAnsi="Times New Roman" w:cs="Times New Roman"/>
          <w:sz w:val="24"/>
          <w:szCs w:val="24"/>
        </w:rPr>
        <w:t xml:space="preserve">Datele colectate sunt destinate </w:t>
      </w:r>
      <w:r w:rsidR="00F4667E" w:rsidRPr="00C23FAB">
        <w:rPr>
          <w:rFonts w:ascii="Times New Roman" w:hAnsi="Times New Roman" w:cs="Times New Roman"/>
          <w:sz w:val="24"/>
          <w:szCs w:val="24"/>
        </w:rPr>
        <w:t>prelucr</w:t>
      </w:r>
      <w:r w:rsidRPr="00C23FAB">
        <w:rPr>
          <w:rFonts w:ascii="Times New Roman" w:hAnsi="Times New Roman" w:cs="Times New Roman"/>
          <w:sz w:val="24"/>
          <w:szCs w:val="24"/>
        </w:rPr>
        <w:t xml:space="preserve">ării de către </w:t>
      </w:r>
      <w:r w:rsidR="00096529" w:rsidRPr="00C23FAB">
        <w:rPr>
          <w:rFonts w:ascii="Times New Roman" w:hAnsi="Times New Roman" w:cs="Times New Roman"/>
          <w:sz w:val="24"/>
          <w:szCs w:val="24"/>
        </w:rPr>
        <w:t>Instituție</w:t>
      </w:r>
      <w:r w:rsidRPr="00C23FAB">
        <w:rPr>
          <w:rFonts w:ascii="Times New Roman" w:hAnsi="Times New Roman" w:cs="Times New Roman"/>
          <w:sz w:val="24"/>
          <w:szCs w:val="24"/>
        </w:rPr>
        <w:t xml:space="preserve"> și </w:t>
      </w:r>
      <w:r w:rsidR="00C54D83" w:rsidRPr="00C23FAB">
        <w:rPr>
          <w:rFonts w:ascii="Times New Roman" w:hAnsi="Times New Roman" w:cs="Times New Roman"/>
          <w:sz w:val="24"/>
          <w:szCs w:val="24"/>
        </w:rPr>
        <w:t>Î</w:t>
      </w:r>
      <w:r w:rsidRPr="00C23FAB">
        <w:rPr>
          <w:rFonts w:ascii="Times New Roman" w:hAnsi="Times New Roman" w:cs="Times New Roman"/>
          <w:sz w:val="24"/>
          <w:szCs w:val="24"/>
        </w:rPr>
        <w:t>mp</w:t>
      </w:r>
      <w:r w:rsidR="000F6A00" w:rsidRPr="00C23FAB">
        <w:rPr>
          <w:rFonts w:ascii="Times New Roman" w:hAnsi="Times New Roman" w:cs="Times New Roman"/>
          <w:sz w:val="24"/>
          <w:szCs w:val="24"/>
        </w:rPr>
        <w:t>u</w:t>
      </w:r>
      <w:r w:rsidRPr="00C23FAB">
        <w:rPr>
          <w:rFonts w:ascii="Times New Roman" w:hAnsi="Times New Roman" w:cs="Times New Roman"/>
          <w:sz w:val="24"/>
          <w:szCs w:val="24"/>
        </w:rPr>
        <w:t>terniciții acest</w:t>
      </w:r>
      <w:r w:rsidR="00C54D83" w:rsidRPr="00C23FAB">
        <w:rPr>
          <w:rFonts w:ascii="Times New Roman" w:hAnsi="Times New Roman" w:cs="Times New Roman"/>
          <w:sz w:val="24"/>
          <w:szCs w:val="24"/>
        </w:rPr>
        <w:t>e</w:t>
      </w:r>
      <w:r w:rsidRPr="00C23FAB">
        <w:rPr>
          <w:rFonts w:ascii="Times New Roman" w:hAnsi="Times New Roman" w:cs="Times New Roman"/>
          <w:sz w:val="24"/>
          <w:szCs w:val="24"/>
        </w:rPr>
        <w:t>ia</w:t>
      </w:r>
      <w:r w:rsidR="00693721" w:rsidRPr="00C23FAB">
        <w:rPr>
          <w:rFonts w:ascii="Times New Roman" w:hAnsi="Times New Roman" w:cs="Times New Roman"/>
          <w:sz w:val="24"/>
          <w:szCs w:val="24"/>
        </w:rPr>
        <w:t xml:space="preserve"> (inclusiv membri comisiei de concurs sau furnizori de servicii/programe informatice)</w:t>
      </w:r>
      <w:r w:rsidRPr="00C23FAB">
        <w:rPr>
          <w:rFonts w:ascii="Times New Roman" w:hAnsi="Times New Roman" w:cs="Times New Roman"/>
          <w:sz w:val="24"/>
          <w:szCs w:val="24"/>
        </w:rPr>
        <w:t xml:space="preserve"> și sunt transmise numai în vederea executării obligațiilor legale ale societăț</w:t>
      </w:r>
      <w:r w:rsidR="00F4667E" w:rsidRPr="00C23FAB">
        <w:rPr>
          <w:rFonts w:ascii="Times New Roman" w:hAnsi="Times New Roman" w:cs="Times New Roman"/>
          <w:sz w:val="24"/>
          <w:szCs w:val="24"/>
        </w:rPr>
        <w:t>ii către autoritățile</w:t>
      </w:r>
      <w:r w:rsidRPr="00C23FAB">
        <w:rPr>
          <w:rFonts w:ascii="Times New Roman" w:hAnsi="Times New Roman" w:cs="Times New Roman"/>
          <w:sz w:val="24"/>
          <w:szCs w:val="24"/>
        </w:rPr>
        <w:t xml:space="preserve"> publice abilitate, după cum urmează: A.J.O.F.M., </w:t>
      </w:r>
      <w:r w:rsidR="00C01CB6" w:rsidRPr="00C23FAB">
        <w:rPr>
          <w:rFonts w:ascii="Times New Roman" w:hAnsi="Times New Roman" w:cs="Times New Roman"/>
          <w:sz w:val="24"/>
          <w:szCs w:val="24"/>
        </w:rPr>
        <w:t xml:space="preserve">Agenția Națională a Funcționarilor Publici, Instituția Prefectului - Prefectura Cluj, </w:t>
      </w:r>
      <w:r w:rsidR="00AE7B60" w:rsidRPr="00C23FAB">
        <w:rPr>
          <w:rFonts w:ascii="Times New Roman" w:hAnsi="Times New Roman" w:cs="Times New Roman"/>
          <w:sz w:val="24"/>
          <w:szCs w:val="24"/>
        </w:rPr>
        <w:t xml:space="preserve">precum și la solicitarea </w:t>
      </w:r>
      <w:r w:rsidR="000F6A00" w:rsidRPr="00C23FAB">
        <w:rPr>
          <w:rFonts w:ascii="Times New Roman" w:hAnsi="Times New Roman" w:cs="Times New Roman"/>
          <w:sz w:val="24"/>
          <w:szCs w:val="24"/>
        </w:rPr>
        <w:t>organe</w:t>
      </w:r>
      <w:r w:rsidR="00AE7B60" w:rsidRPr="00C23FAB">
        <w:rPr>
          <w:rFonts w:ascii="Times New Roman" w:hAnsi="Times New Roman" w:cs="Times New Roman"/>
          <w:sz w:val="24"/>
          <w:szCs w:val="24"/>
        </w:rPr>
        <w:t>lor judi</w:t>
      </w:r>
      <w:r w:rsidR="000F6A00" w:rsidRPr="00C23FAB">
        <w:rPr>
          <w:rFonts w:ascii="Times New Roman" w:hAnsi="Times New Roman" w:cs="Times New Roman"/>
          <w:sz w:val="24"/>
          <w:szCs w:val="24"/>
        </w:rPr>
        <w:t>ci</w:t>
      </w:r>
      <w:r w:rsidR="00AE7B60" w:rsidRPr="00C23FAB">
        <w:rPr>
          <w:rFonts w:ascii="Times New Roman" w:hAnsi="Times New Roman" w:cs="Times New Roman"/>
          <w:sz w:val="24"/>
          <w:szCs w:val="24"/>
        </w:rPr>
        <w:t>are</w:t>
      </w:r>
      <w:r w:rsidR="00820EE2" w:rsidRPr="00C23FAB">
        <w:rPr>
          <w:rFonts w:ascii="Times New Roman" w:hAnsi="Times New Roman" w:cs="Times New Roman"/>
          <w:sz w:val="24"/>
          <w:szCs w:val="24"/>
        </w:rPr>
        <w:t>, dacă este cazul</w:t>
      </w:r>
      <w:r w:rsidR="00C54D83" w:rsidRPr="00C23FAB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514236319"/>
      <w:bookmarkStart w:id="2" w:name="_Hlk514052885"/>
    </w:p>
    <w:bookmarkEnd w:id="1"/>
    <w:p w14:paraId="465DD4E0" w14:textId="64869A1D" w:rsidR="00820EE2" w:rsidRPr="00830A93" w:rsidRDefault="00DA168D" w:rsidP="00F4667E">
      <w:pPr>
        <w:ind w:left="-426" w:right="-448"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3FAB">
        <w:rPr>
          <w:rFonts w:ascii="Times New Roman" w:hAnsi="Times New Roman" w:cs="Times New Roman"/>
          <w:color w:val="000000" w:themeColor="text1"/>
          <w:sz w:val="24"/>
          <w:szCs w:val="24"/>
        </w:rPr>
        <w:t>Datele cu caracter personal sunt prelucrate pe toată</w:t>
      </w:r>
      <w:r w:rsidR="006D2C6A" w:rsidRPr="00C23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784" w:rsidRPr="00C23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durata </w:t>
      </w:r>
      <w:r w:rsidR="00820EE2" w:rsidRPr="00C23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desfășurării concursului, </w:t>
      </w:r>
      <w:r w:rsidR="00A26784" w:rsidRPr="00C23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până la </w:t>
      </w:r>
      <w:r w:rsidR="00820EE2" w:rsidRPr="00C23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maxim </w:t>
      </w:r>
      <w:r w:rsidR="00830A93" w:rsidRPr="00C23FA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20EE2" w:rsidRPr="00C23FAB">
        <w:rPr>
          <w:rFonts w:ascii="Times New Roman" w:hAnsi="Times New Roman" w:cs="Times New Roman"/>
          <w:color w:val="000000" w:themeColor="text1"/>
          <w:sz w:val="24"/>
          <w:szCs w:val="24"/>
        </w:rPr>
        <w:t>0 de zile de la validarea rezultatelor</w:t>
      </w:r>
      <w:r w:rsidR="003B46B7" w:rsidRPr="00C23FAB">
        <w:rPr>
          <w:rFonts w:ascii="Times New Roman" w:hAnsi="Times New Roman" w:cs="Times New Roman"/>
          <w:color w:val="000000" w:themeColor="text1"/>
          <w:sz w:val="24"/>
          <w:szCs w:val="24"/>
        </w:rPr>
        <w:t>, după care</w:t>
      </w:r>
      <w:r w:rsidR="00830A93" w:rsidRPr="00C23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în cazul în care nu veți fi declarat admis pentru ocuparea postului vacant vă </w:t>
      </w:r>
      <w:r w:rsidR="003B46B7" w:rsidRPr="00C23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vor fi </w:t>
      </w:r>
      <w:r w:rsidR="00830A93" w:rsidRPr="00C23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restituite, respectiv </w:t>
      </w:r>
      <w:r w:rsidR="003B46B7" w:rsidRPr="00C23FAB">
        <w:rPr>
          <w:rFonts w:ascii="Times New Roman" w:hAnsi="Times New Roman" w:cs="Times New Roman"/>
          <w:color w:val="000000" w:themeColor="text1"/>
          <w:sz w:val="24"/>
          <w:szCs w:val="24"/>
        </w:rPr>
        <w:t>șterse/distruse din baza noastră de dat</w:t>
      </w:r>
      <w:r w:rsidR="00830A93" w:rsidRPr="00C23FA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20EE2" w:rsidRPr="00C23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30A93" w:rsidRPr="00C23FAB">
        <w:rPr>
          <w:rFonts w:ascii="Times New Roman" w:hAnsi="Times New Roman" w:cs="Times New Roman"/>
          <w:color w:val="000000" w:themeColor="text1"/>
          <w:sz w:val="24"/>
          <w:szCs w:val="24"/>
        </w:rPr>
        <w:t>În cazul</w:t>
      </w:r>
      <w:r w:rsidR="00830A93" w:rsidRPr="0083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ocupării postului, datele preluate vor constitui dosarul dumneavoastră de personal, urmând a fi prelucrate în scopul încheierii și executării contractului de muncă, în condițiile prevăzute în informarea privind prelucrarea datelor, ce va constitui Anexă la contract.</w:t>
      </w:r>
    </w:p>
    <w:p w14:paraId="055BD2B3" w14:textId="33E2D35E" w:rsidR="006D2C6A" w:rsidRPr="00830A93" w:rsidRDefault="006D2C6A" w:rsidP="00F4667E">
      <w:pPr>
        <w:ind w:left="-426" w:right="-448" w:firstLine="72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bookmarkStart w:id="3" w:name="_Hlk514236537"/>
      <w:bookmarkEnd w:id="2"/>
      <w:r w:rsidRPr="00830A93">
        <w:rPr>
          <w:rFonts w:ascii="Times New Roman" w:hAnsi="Times New Roman" w:cs="Times New Roman"/>
          <w:sz w:val="24"/>
          <w:szCs w:val="24"/>
        </w:rPr>
        <w:t>Conform</w:t>
      </w:r>
      <w:r w:rsidRPr="00830A93">
        <w:rPr>
          <w:rStyle w:val="Heading2Char"/>
          <w:rFonts w:ascii="Times New Roman" w:eastAsiaTheme="minorHAnsi" w:hAnsi="Times New Roman"/>
          <w:b w:val="0"/>
          <w:sz w:val="24"/>
          <w:szCs w:val="24"/>
        </w:rPr>
        <w:t xml:space="preserve"> </w:t>
      </w:r>
      <w:r w:rsidRPr="00830A93">
        <w:rPr>
          <w:rStyle w:val="Strong"/>
          <w:rFonts w:ascii="Times New Roman" w:hAnsi="Times New Roman" w:cs="Times New Roman"/>
          <w:b w:val="0"/>
          <w:sz w:val="24"/>
          <w:szCs w:val="24"/>
        </w:rPr>
        <w:t>Regulamentului</w:t>
      </w:r>
      <w:r w:rsidR="00F557A1" w:rsidRPr="00830A9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30A93">
        <w:rPr>
          <w:rStyle w:val="Strong"/>
          <w:rFonts w:ascii="Times New Roman" w:hAnsi="Times New Roman" w:cs="Times New Roman"/>
          <w:b w:val="0"/>
          <w:sz w:val="24"/>
          <w:szCs w:val="24"/>
        </w:rPr>
        <w:t>(UE)</w:t>
      </w:r>
      <w:r w:rsidR="00F557A1" w:rsidRPr="00830A9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30A9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2016/679 al Parlamentului European </w:t>
      </w:r>
      <w:r w:rsidR="00F557A1" w:rsidRPr="00830A93">
        <w:rPr>
          <w:rStyle w:val="Strong"/>
          <w:rFonts w:ascii="Times New Roman" w:hAnsi="Times New Roman" w:cs="Times New Roman"/>
          <w:b w:val="0"/>
          <w:sz w:val="24"/>
          <w:szCs w:val="24"/>
        </w:rPr>
        <w:t>ș</w:t>
      </w:r>
      <w:r w:rsidRPr="00830A93">
        <w:rPr>
          <w:rStyle w:val="Strong"/>
          <w:rFonts w:ascii="Times New Roman" w:hAnsi="Times New Roman" w:cs="Times New Roman"/>
          <w:b w:val="0"/>
          <w:sz w:val="24"/>
          <w:szCs w:val="24"/>
        </w:rPr>
        <w:t>i al Consiliului privind protec</w:t>
      </w:r>
      <w:r w:rsidR="00F557A1" w:rsidRPr="00830A93">
        <w:rPr>
          <w:rStyle w:val="Strong"/>
          <w:rFonts w:ascii="Times New Roman" w:hAnsi="Times New Roman" w:cs="Times New Roman"/>
          <w:b w:val="0"/>
          <w:sz w:val="24"/>
          <w:szCs w:val="24"/>
        </w:rPr>
        <w:t>ț</w:t>
      </w:r>
      <w:r w:rsidRPr="00830A9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ia persoanelor fizice </w:t>
      </w:r>
      <w:r w:rsidR="00F557A1" w:rsidRPr="00830A93">
        <w:rPr>
          <w:rStyle w:val="Strong"/>
          <w:rFonts w:ascii="Times New Roman" w:hAnsi="Times New Roman" w:cs="Times New Roman"/>
          <w:b w:val="0"/>
          <w:sz w:val="24"/>
          <w:szCs w:val="24"/>
        </w:rPr>
        <w:t>î</w:t>
      </w:r>
      <w:r w:rsidRPr="00830A93">
        <w:rPr>
          <w:rStyle w:val="Strong"/>
          <w:rFonts w:ascii="Times New Roman" w:hAnsi="Times New Roman" w:cs="Times New Roman"/>
          <w:b w:val="0"/>
          <w:sz w:val="24"/>
          <w:szCs w:val="24"/>
        </w:rPr>
        <w:t>n ceea ce prive</w:t>
      </w:r>
      <w:r w:rsidR="00F557A1" w:rsidRPr="00830A93">
        <w:rPr>
          <w:rStyle w:val="Strong"/>
          <w:rFonts w:ascii="Times New Roman" w:hAnsi="Times New Roman" w:cs="Times New Roman"/>
          <w:b w:val="0"/>
          <w:sz w:val="24"/>
          <w:szCs w:val="24"/>
        </w:rPr>
        <w:t>ș</w:t>
      </w:r>
      <w:r w:rsidRPr="00830A9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te prelucrarea datelor cu caracter personal </w:t>
      </w:r>
      <w:r w:rsidR="00F557A1" w:rsidRPr="00830A93">
        <w:rPr>
          <w:rStyle w:val="Strong"/>
          <w:rFonts w:ascii="Times New Roman" w:hAnsi="Times New Roman" w:cs="Times New Roman"/>
          <w:b w:val="0"/>
          <w:sz w:val="24"/>
          <w:szCs w:val="24"/>
        </w:rPr>
        <w:t>ș</w:t>
      </w:r>
      <w:r w:rsidRPr="00830A93">
        <w:rPr>
          <w:rStyle w:val="Strong"/>
          <w:rFonts w:ascii="Times New Roman" w:hAnsi="Times New Roman" w:cs="Times New Roman"/>
          <w:b w:val="0"/>
          <w:sz w:val="24"/>
          <w:szCs w:val="24"/>
        </w:rPr>
        <w:t>i libera circula</w:t>
      </w:r>
      <w:r w:rsidR="00F557A1" w:rsidRPr="00830A93">
        <w:rPr>
          <w:rStyle w:val="Strong"/>
          <w:rFonts w:ascii="Times New Roman" w:hAnsi="Times New Roman" w:cs="Times New Roman"/>
          <w:b w:val="0"/>
          <w:sz w:val="24"/>
          <w:szCs w:val="24"/>
        </w:rPr>
        <w:t>ț</w:t>
      </w:r>
      <w:r w:rsidRPr="00830A9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ie a acestor date </w:t>
      </w:r>
      <w:r w:rsidR="00F557A1" w:rsidRPr="00830A93">
        <w:rPr>
          <w:rStyle w:val="Strong"/>
          <w:rFonts w:ascii="Times New Roman" w:hAnsi="Times New Roman" w:cs="Times New Roman"/>
          <w:b w:val="0"/>
          <w:sz w:val="24"/>
          <w:szCs w:val="24"/>
        </w:rPr>
        <w:t>ș</w:t>
      </w:r>
      <w:r w:rsidRPr="00830A9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i a prevederilor </w:t>
      </w:r>
      <w:r w:rsidRPr="00830A93">
        <w:rPr>
          <w:rFonts w:ascii="Times New Roman" w:hAnsi="Times New Roman" w:cs="Times New Roman"/>
          <w:sz w:val="24"/>
          <w:szCs w:val="24"/>
        </w:rPr>
        <w:t>legisla</w:t>
      </w:r>
      <w:r w:rsidR="00F557A1" w:rsidRPr="00830A93">
        <w:rPr>
          <w:rFonts w:ascii="Times New Roman" w:hAnsi="Times New Roman" w:cs="Times New Roman"/>
          <w:sz w:val="24"/>
          <w:szCs w:val="24"/>
        </w:rPr>
        <w:t>ț</w:t>
      </w:r>
      <w:r w:rsidRPr="00830A93">
        <w:rPr>
          <w:rFonts w:ascii="Times New Roman" w:hAnsi="Times New Roman" w:cs="Times New Roman"/>
          <w:sz w:val="24"/>
          <w:szCs w:val="24"/>
        </w:rPr>
        <w:t>iei interne privind</w:t>
      </w:r>
      <w:r w:rsidRPr="00830A93">
        <w:rPr>
          <w:rFonts w:ascii="Times New Roman" w:hAnsi="Times New Roman" w:cs="Times New Roman"/>
          <w:sz w:val="24"/>
          <w:szCs w:val="24"/>
          <w:lang w:val="it-IT"/>
        </w:rPr>
        <w:t xml:space="preserve"> protecţia persoanelor cu privire la prelucrarea datelor cu caracter personal şi libera circulaţie a acestor date</w:t>
      </w:r>
      <w:r w:rsidRPr="00830A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55D12" w:rsidRPr="00830A93">
        <w:rPr>
          <w:rFonts w:ascii="Times New Roman" w:hAnsi="Times New Roman" w:cs="Times New Roman"/>
          <w:i/>
          <w:sz w:val="24"/>
          <w:szCs w:val="24"/>
        </w:rPr>
        <w:t xml:space="preserve">beneficiaţi de </w:t>
      </w:r>
      <w:r w:rsidR="00F55D12" w:rsidRPr="0083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dreptul de acces, dreptul la rectificare, dreptul la restricționarea prelucrării, dreptul la opoziție, dreptul de a nu fi supus unei decizii individuale precum și dreptul la ștergerea datelor, </w:t>
      </w:r>
      <w:r w:rsidR="00F55D12" w:rsidRPr="00830A93">
        <w:rPr>
          <w:rFonts w:ascii="Times New Roman" w:hAnsi="Times New Roman" w:cs="Times New Roman"/>
          <w:color w:val="000000" w:themeColor="text1"/>
          <w:sz w:val="24"/>
          <w:szCs w:val="24"/>
        </w:rPr>
        <w:t>în condițiile prevăzute de Regulament</w:t>
      </w:r>
      <w:r w:rsidR="00F55D12" w:rsidRPr="0083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430F0DB7" w14:textId="08B35580" w:rsidR="00C368B3" w:rsidRPr="00830A93" w:rsidRDefault="006D2C6A" w:rsidP="00F4667E">
      <w:pPr>
        <w:ind w:left="-426" w:right="-448" w:firstLine="425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30A9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</w:t>
      </w:r>
      <w:r w:rsidRPr="0083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Pentru exercitarea acestor drepturi, vă puteţi adresa cu o cerere scrisă, datată şi semnată, transmis</w:t>
      </w:r>
      <w:r w:rsidR="00C368B3" w:rsidRPr="0083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ă</w:t>
      </w:r>
      <w:r w:rsidRPr="0083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operatorului de date, prin</w:t>
      </w:r>
      <w:r w:rsidR="00C368B3" w:rsidRPr="0083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14:paraId="6669205B" w14:textId="0D56BEC0" w:rsidR="006244AB" w:rsidRPr="00830A93" w:rsidRDefault="00C368B3" w:rsidP="00F4667E">
      <w:pPr>
        <w:ind w:left="-426" w:right="-448" w:firstLine="425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3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="006D2C6A" w:rsidRPr="0083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244AB" w:rsidRPr="0083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registratură, la sediul </w:t>
      </w:r>
      <w:r w:rsidR="00096529" w:rsidRPr="0083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Instituției</w:t>
      </w:r>
    </w:p>
    <w:p w14:paraId="7EB4C612" w14:textId="24F6B041" w:rsidR="00C368B3" w:rsidRPr="00830A93" w:rsidRDefault="006244AB" w:rsidP="00F4667E">
      <w:pPr>
        <w:ind w:left="-426" w:right="-448" w:firstLine="425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3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6D2C6A" w:rsidRPr="0083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</w:t>
      </w:r>
      <w:r w:rsidR="00C368B3" w:rsidRPr="0083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ș</w:t>
      </w:r>
      <w:r w:rsidR="006D2C6A" w:rsidRPr="0083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="00C368B3" w:rsidRPr="0083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ă</w:t>
      </w:r>
      <w:r w:rsidR="006D2C6A" w:rsidRPr="0083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la </w:t>
      </w:r>
      <w:r w:rsidR="000F6A00" w:rsidRPr="0083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adresa </w:t>
      </w:r>
      <w:r w:rsidR="00F55D12" w:rsidRPr="0083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din municipiul </w:t>
      </w:r>
      <w:r w:rsidR="00AE7B60" w:rsidRPr="0083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Turda, </w:t>
      </w:r>
      <w:r w:rsidR="00AE7B60" w:rsidRPr="00830A93">
        <w:rPr>
          <w:rFonts w:ascii="Times New Roman" w:hAnsi="Times New Roman" w:cs="Times New Roman"/>
          <w:i/>
          <w:sz w:val="24"/>
          <w:szCs w:val="24"/>
        </w:rPr>
        <w:t xml:space="preserve">str. </w:t>
      </w:r>
      <w:r w:rsidR="00FE2BA1" w:rsidRPr="00830A93">
        <w:rPr>
          <w:rFonts w:ascii="Times New Roman" w:hAnsi="Times New Roman" w:cs="Times New Roman"/>
          <w:i/>
          <w:sz w:val="24"/>
          <w:szCs w:val="24"/>
        </w:rPr>
        <w:t>P-ța 1 Decembrie 1918</w:t>
      </w:r>
      <w:r w:rsidR="00AE7B60" w:rsidRPr="00830A93">
        <w:rPr>
          <w:rFonts w:ascii="Times New Roman" w:hAnsi="Times New Roman" w:cs="Times New Roman"/>
          <w:i/>
          <w:sz w:val="24"/>
          <w:szCs w:val="24"/>
        </w:rPr>
        <w:t>,</w:t>
      </w:r>
      <w:r w:rsidR="00FE2BA1" w:rsidRPr="00830A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7B60" w:rsidRPr="00830A93">
        <w:rPr>
          <w:rFonts w:ascii="Times New Roman" w:hAnsi="Times New Roman" w:cs="Times New Roman"/>
          <w:i/>
          <w:sz w:val="24"/>
          <w:szCs w:val="24"/>
        </w:rPr>
        <w:t xml:space="preserve"> nr. 2</w:t>
      </w:r>
      <w:r w:rsidR="00FE2BA1" w:rsidRPr="00830A93">
        <w:rPr>
          <w:rFonts w:ascii="Times New Roman" w:hAnsi="Times New Roman" w:cs="Times New Roman"/>
          <w:i/>
          <w:sz w:val="24"/>
          <w:szCs w:val="24"/>
        </w:rPr>
        <w:t>8</w:t>
      </w:r>
      <w:r w:rsidR="00AE7B60" w:rsidRPr="00830A93">
        <w:rPr>
          <w:rFonts w:ascii="Times New Roman" w:hAnsi="Times New Roman" w:cs="Times New Roman"/>
          <w:i/>
          <w:sz w:val="24"/>
          <w:szCs w:val="24"/>
        </w:rPr>
        <w:t>, județul Cluj</w:t>
      </w:r>
      <w:r w:rsidR="006D2C6A" w:rsidRPr="0083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0946F746" w14:textId="7C4AB636" w:rsidR="000F6A00" w:rsidRPr="00830A93" w:rsidRDefault="00C368B3" w:rsidP="00F4667E">
      <w:pPr>
        <w:ind w:left="-426" w:right="-448"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3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="006D2C6A" w:rsidRPr="0083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email la</w:t>
      </w:r>
      <w:r w:rsidRPr="00830A93">
        <w:rPr>
          <w:rFonts w:ascii="Times New Roman" w:hAnsi="Times New Roman" w:cs="Times New Roman"/>
          <w:sz w:val="24"/>
          <w:szCs w:val="24"/>
        </w:rPr>
        <w:t>:</w:t>
      </w:r>
      <w:r w:rsidR="007578E7" w:rsidRPr="00830A9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E2BA1" w:rsidRPr="00830A9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contact@primariaturda.ro</w:t>
        </w:r>
      </w:hyperlink>
    </w:p>
    <w:p w14:paraId="0322DACF" w14:textId="2B4EC89C" w:rsidR="006D2C6A" w:rsidRPr="00830A93" w:rsidRDefault="006D2C6A" w:rsidP="00F4667E">
      <w:pPr>
        <w:ind w:left="-426" w:right="-448"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3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 De asemenea, </w:t>
      </w:r>
      <w:r w:rsidR="00C368B3" w:rsidRPr="0083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pentru orice întrebări sau nemulțumiri </w:t>
      </w:r>
      <w:r w:rsidR="00463956" w:rsidRPr="0083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vă</w:t>
      </w:r>
      <w:r w:rsidR="00C368B3" w:rsidRPr="0083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</w:t>
      </w:r>
      <w:r w:rsidR="00463956" w:rsidRPr="0083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ute</w:t>
      </w:r>
      <w:r w:rsidR="00C368B3" w:rsidRPr="0083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ți adresa responsabilului nostru pentru prelucrarea datelor prin email la </w:t>
      </w:r>
      <w:hyperlink r:id="rId6" w:history="1">
        <w:r w:rsidR="00E46DDA" w:rsidRPr="00830A9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dpo@</w:t>
        </w:r>
        <w:r w:rsidR="00FE2BA1" w:rsidRPr="00830A9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primariaturda</w:t>
        </w:r>
        <w:r w:rsidR="00E46DDA" w:rsidRPr="00830A9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.ro</w:t>
        </w:r>
      </w:hyperlink>
      <w:r w:rsidR="00E46DDA" w:rsidRPr="00830A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78E7" w:rsidRPr="0083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sau telefonic la numărul </w:t>
      </w:r>
      <w:r w:rsidR="00E46DDA" w:rsidRPr="0083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de telefon </w:t>
      </w:r>
      <w:r w:rsidR="00F55D12" w:rsidRPr="0083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0727 923 915</w:t>
      </w:r>
      <w:r w:rsidR="00BD0A36" w:rsidRPr="0083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6244AB" w:rsidRPr="0083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în zilele lucrătoare, de luni până vineri, între orele 08:00 – 16:00, </w:t>
      </w:r>
      <w:r w:rsidR="00C368B3" w:rsidRPr="0083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iar dacă sunteți de părere că vi s-a încălcat vreun drept privind acest subiect, vă puteți adresa</w:t>
      </w:r>
      <w:r w:rsidRPr="0083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Autorit</w:t>
      </w:r>
      <w:r w:rsidR="00C368B3" w:rsidRPr="0083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ăț</w:t>
      </w:r>
      <w:r w:rsidRPr="0083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ii de Supraveghere a Protec</w:t>
      </w:r>
      <w:r w:rsidR="00C368B3" w:rsidRPr="0083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ț</w:t>
      </w:r>
      <w:r w:rsidRPr="0083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iei Datelor cu Caracter Persona</w:t>
      </w:r>
      <w:r w:rsidR="00C368B3" w:rsidRPr="00830A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l.  </w:t>
      </w:r>
    </w:p>
    <w:p w14:paraId="29B7B5F8" w14:textId="3D3311CE" w:rsidR="0088710F" w:rsidRDefault="0088710F" w:rsidP="00F4667E">
      <w:pPr>
        <w:ind w:left="-426" w:right="-448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A93">
        <w:rPr>
          <w:rFonts w:ascii="Times New Roman" w:hAnsi="Times New Roman" w:cs="Times New Roman"/>
          <w:color w:val="000000" w:themeColor="text1"/>
          <w:sz w:val="24"/>
          <w:szCs w:val="24"/>
        </w:rPr>
        <w:t>Ne angajăm să aplicăm toate măsurile tehnice și organizatorice adecvate pentru asigurarea securității datelor dumneavoastră personale, a protejării acestora împotriva distrugerii, modificării, dezvăluirii ori accesului neautorizat asupra lor.</w:t>
      </w:r>
    </w:p>
    <w:p w14:paraId="6B3EE333" w14:textId="41807DC6" w:rsidR="00C8669E" w:rsidRDefault="00C8669E" w:rsidP="00F4667E">
      <w:pPr>
        <w:ind w:left="-426" w:right="-448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65E420" w14:textId="0BBF50A9" w:rsidR="00C22AD7" w:rsidRDefault="00C22AD7" w:rsidP="00F4667E">
      <w:pPr>
        <w:ind w:left="-426" w:right="-448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860A22" w14:textId="77777777" w:rsidR="00C22AD7" w:rsidRPr="00830A93" w:rsidRDefault="00C22AD7" w:rsidP="00F4667E">
      <w:pPr>
        <w:ind w:left="-426" w:right="-448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D201B" w14:textId="77777777" w:rsidR="006244AB" w:rsidRPr="00830A93" w:rsidRDefault="006244AB" w:rsidP="006244AB">
      <w:pPr>
        <w:ind w:left="-426" w:right="-448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A93">
        <w:rPr>
          <w:rFonts w:ascii="Times New Roman" w:hAnsi="Times New Roman" w:cs="Times New Roman"/>
          <w:sz w:val="24"/>
          <w:szCs w:val="24"/>
        </w:rPr>
        <w:t>Am luat la cunoștință:</w:t>
      </w:r>
    </w:p>
    <w:p w14:paraId="2C05522C" w14:textId="77777777" w:rsidR="006244AB" w:rsidRPr="00830A93" w:rsidRDefault="006244AB" w:rsidP="006244AB">
      <w:pPr>
        <w:spacing w:line="276" w:lineRule="auto"/>
        <w:ind w:left="-6" w:right="-448"/>
        <w:rPr>
          <w:rFonts w:ascii="Times New Roman" w:hAnsi="Times New Roman" w:cs="Times New Roman"/>
          <w:sz w:val="24"/>
          <w:szCs w:val="24"/>
        </w:rPr>
      </w:pPr>
      <w:r w:rsidRPr="00830A93">
        <w:rPr>
          <w:rFonts w:ascii="Times New Roman" w:hAnsi="Times New Roman" w:cs="Times New Roman"/>
          <w:sz w:val="24"/>
          <w:szCs w:val="24"/>
        </w:rPr>
        <w:t xml:space="preserve">Numele și prenumele                                                                                                                                                     ………………………….                                                                                                                                      </w:t>
      </w:r>
    </w:p>
    <w:p w14:paraId="1F35299B" w14:textId="51A711C2" w:rsidR="006244AB" w:rsidRPr="00830A93" w:rsidRDefault="006244AB" w:rsidP="003B46B7">
      <w:pPr>
        <w:ind w:left="-6" w:right="-4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A93">
        <w:rPr>
          <w:rFonts w:ascii="Times New Roman" w:hAnsi="Times New Roman" w:cs="Times New Roman"/>
          <w:sz w:val="24"/>
          <w:szCs w:val="24"/>
        </w:rPr>
        <w:t>Semnătura.…………….                                                             Data……………………</w:t>
      </w:r>
    </w:p>
    <w:bookmarkEnd w:id="3"/>
    <w:p w14:paraId="78FE8818" w14:textId="40DD1686" w:rsidR="00616FD7" w:rsidRDefault="00616FD7" w:rsidP="00616FD7">
      <w:pPr>
        <w:ind w:left="-450" w:right="-335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B5DCB5" w14:textId="67E0F746" w:rsidR="005E27F5" w:rsidRDefault="005E27F5" w:rsidP="00616FD7">
      <w:pPr>
        <w:ind w:left="-450" w:right="-335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B2B72" w14:textId="5C3E8749" w:rsidR="005E27F5" w:rsidRDefault="005E27F5" w:rsidP="00616FD7">
      <w:pPr>
        <w:ind w:left="-450" w:right="-335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D8D14F" w14:textId="49E2C314" w:rsidR="005E27F5" w:rsidRDefault="005E27F5" w:rsidP="00616FD7">
      <w:pPr>
        <w:ind w:left="-450" w:right="-335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62A804" w14:textId="32D45B73" w:rsidR="005E27F5" w:rsidRDefault="005E27F5" w:rsidP="00616FD7">
      <w:pPr>
        <w:ind w:left="-450" w:right="-335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C514E2" w14:textId="7EBEEE3A" w:rsidR="005E27F5" w:rsidRDefault="005E27F5" w:rsidP="00616FD7">
      <w:pPr>
        <w:ind w:left="-450" w:right="-335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C615E3" w14:textId="3342982E" w:rsidR="005E27F5" w:rsidRDefault="005E27F5" w:rsidP="00616FD7">
      <w:pPr>
        <w:ind w:left="-450" w:right="-335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D4FA26" w14:textId="318D4AB0" w:rsidR="005E27F5" w:rsidRDefault="005E27F5" w:rsidP="00616FD7">
      <w:pPr>
        <w:ind w:left="-450" w:right="-335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771556" w14:textId="377A3E16" w:rsidR="005E27F5" w:rsidRDefault="005E27F5" w:rsidP="00616FD7">
      <w:pPr>
        <w:ind w:left="-450" w:right="-335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ACB485" w14:textId="67964D0C" w:rsidR="005E27F5" w:rsidRDefault="005E27F5" w:rsidP="00616FD7">
      <w:pPr>
        <w:ind w:left="-450" w:right="-335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16B36F" w14:textId="5DEE5648" w:rsidR="005E27F5" w:rsidRDefault="005E27F5" w:rsidP="00616FD7">
      <w:pPr>
        <w:ind w:left="-450" w:right="-335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70E166" w14:textId="5483C658" w:rsidR="005E27F5" w:rsidRDefault="005E27F5" w:rsidP="00616FD7">
      <w:pPr>
        <w:ind w:left="-450" w:right="-335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5CF1F6" w14:textId="2EBB5BF6" w:rsidR="005E27F5" w:rsidRDefault="005E27F5" w:rsidP="00616FD7">
      <w:pPr>
        <w:ind w:left="-450" w:right="-335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3ADED" w14:textId="41F45AD4" w:rsidR="005E27F5" w:rsidRDefault="005E27F5" w:rsidP="00616FD7">
      <w:pPr>
        <w:ind w:left="-450" w:right="-335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4D48E9" w14:textId="6DF300F0" w:rsidR="005E27F5" w:rsidRDefault="005E27F5" w:rsidP="00616FD7">
      <w:pPr>
        <w:ind w:left="-450" w:right="-335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77DF6A" w14:textId="77C2B275" w:rsidR="005E27F5" w:rsidRDefault="005E27F5" w:rsidP="00616FD7">
      <w:pPr>
        <w:ind w:left="-450" w:right="-335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452141" w14:textId="0E1959B6" w:rsidR="005E27F5" w:rsidRDefault="005E27F5" w:rsidP="00616FD7">
      <w:pPr>
        <w:ind w:left="-450" w:right="-335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35D34" w14:textId="196B8CAD" w:rsidR="005E27F5" w:rsidRDefault="005E27F5" w:rsidP="00616FD7">
      <w:pPr>
        <w:ind w:left="-450" w:right="-335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09B31" w14:textId="084E988C" w:rsidR="005E27F5" w:rsidRDefault="005E27F5" w:rsidP="00616FD7">
      <w:pPr>
        <w:ind w:left="-450" w:right="-335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3EDBFF" w14:textId="688A94C2" w:rsidR="005E27F5" w:rsidRDefault="005E27F5" w:rsidP="00616FD7">
      <w:pPr>
        <w:ind w:left="-450" w:right="-335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66DBFC" w14:textId="28124989" w:rsidR="005E27F5" w:rsidRDefault="005E27F5" w:rsidP="00616FD7">
      <w:pPr>
        <w:ind w:left="-450" w:right="-335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p w14:paraId="609BD154" w14:textId="77777777" w:rsidR="005E27F5" w:rsidRPr="00830A93" w:rsidRDefault="005E27F5" w:rsidP="00616FD7">
      <w:pPr>
        <w:ind w:left="-450" w:right="-335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77A23" w14:textId="626E5155" w:rsidR="00616FD7" w:rsidRPr="00830A93" w:rsidRDefault="00616FD7" w:rsidP="00616FD7">
      <w:pPr>
        <w:ind w:left="-450" w:right="-335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A93">
        <w:rPr>
          <w:rFonts w:ascii="Times New Roman" w:hAnsi="Times New Roman" w:cs="Times New Roman"/>
          <w:b/>
          <w:sz w:val="24"/>
          <w:szCs w:val="24"/>
        </w:rPr>
        <w:t>DECLARA</w:t>
      </w:r>
      <w:r w:rsidR="00C8669E">
        <w:rPr>
          <w:rFonts w:ascii="Times New Roman" w:hAnsi="Times New Roman" w:cs="Times New Roman"/>
          <w:b/>
          <w:sz w:val="24"/>
          <w:szCs w:val="24"/>
        </w:rPr>
        <w:t>Ț</w:t>
      </w:r>
      <w:r w:rsidRPr="00830A93">
        <w:rPr>
          <w:rFonts w:ascii="Times New Roman" w:hAnsi="Times New Roman" w:cs="Times New Roman"/>
          <w:b/>
          <w:sz w:val="24"/>
          <w:szCs w:val="24"/>
        </w:rPr>
        <w:t>IE DE CONSIMŢĂMÂNT –</w:t>
      </w:r>
    </w:p>
    <w:p w14:paraId="646550A0" w14:textId="5318D104" w:rsidR="00616FD7" w:rsidRPr="00830A93" w:rsidRDefault="00616FD7" w:rsidP="00616FD7">
      <w:pPr>
        <w:ind w:left="-450" w:right="-335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A93">
        <w:rPr>
          <w:rFonts w:ascii="Times New Roman" w:hAnsi="Times New Roman" w:cs="Times New Roman"/>
          <w:b/>
          <w:sz w:val="24"/>
          <w:szCs w:val="24"/>
        </w:rPr>
        <w:t xml:space="preserve">ACORD CU PRIVIRE LA UTILIZAREA </w:t>
      </w:r>
      <w:r w:rsidR="00830A93">
        <w:rPr>
          <w:rFonts w:ascii="Times New Roman" w:hAnsi="Times New Roman" w:cs="Times New Roman"/>
          <w:b/>
          <w:sz w:val="24"/>
          <w:szCs w:val="24"/>
        </w:rPr>
        <w:t>Ș</w:t>
      </w:r>
      <w:r w:rsidRPr="00830A93">
        <w:rPr>
          <w:rFonts w:ascii="Times New Roman" w:hAnsi="Times New Roman" w:cs="Times New Roman"/>
          <w:b/>
          <w:sz w:val="24"/>
          <w:szCs w:val="24"/>
        </w:rPr>
        <w:t>I PRELUCRAREA DATELOR PERSONALE</w:t>
      </w:r>
    </w:p>
    <w:p w14:paraId="1DD30802" w14:textId="77777777" w:rsidR="00616FD7" w:rsidRPr="00830A93" w:rsidRDefault="00616FD7" w:rsidP="00616FD7">
      <w:pPr>
        <w:ind w:left="-450" w:right="-335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E6EE32" w14:textId="614C0EA6" w:rsidR="00616FD7" w:rsidRPr="00830A93" w:rsidRDefault="00616FD7" w:rsidP="00616FD7">
      <w:pPr>
        <w:spacing w:line="360" w:lineRule="auto"/>
        <w:ind w:left="-450" w:right="-335" w:firstLine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A93">
        <w:rPr>
          <w:rFonts w:ascii="Times New Roman" w:hAnsi="Times New Roman" w:cs="Times New Roman"/>
          <w:sz w:val="24"/>
          <w:szCs w:val="24"/>
        </w:rPr>
        <w:t xml:space="preserve">          Subsemnatul/a, ……………………………………………….., identificat(ă) cu BI/CI seria .…….. numărul …… cu domiciliul în</w:t>
      </w:r>
      <w:r w:rsidR="00830A93">
        <w:rPr>
          <w:rFonts w:ascii="Times New Roman" w:hAnsi="Times New Roman" w:cs="Times New Roman"/>
          <w:sz w:val="24"/>
          <w:szCs w:val="24"/>
        </w:rPr>
        <w:t xml:space="preserve"> </w:t>
      </w:r>
      <w:r w:rsidRPr="00830A93">
        <w:rPr>
          <w:rFonts w:ascii="Times New Roman" w:hAnsi="Times New Roman" w:cs="Times New Roman"/>
          <w:sz w:val="24"/>
          <w:szCs w:val="24"/>
        </w:rPr>
        <w:t xml:space="preserve">....................................... str. .................................................... nr. ........ bl. ......... Scara ....... et. ........ ap. ....... </w:t>
      </w:r>
      <w:r w:rsidR="005E27F5">
        <w:rPr>
          <w:rFonts w:ascii="Times New Roman" w:hAnsi="Times New Roman" w:cs="Times New Roman"/>
          <w:sz w:val="24"/>
          <w:szCs w:val="24"/>
        </w:rPr>
        <w:t>j</w:t>
      </w:r>
      <w:r w:rsidRPr="00830A93">
        <w:rPr>
          <w:rFonts w:ascii="Times New Roman" w:hAnsi="Times New Roman" w:cs="Times New Roman"/>
          <w:sz w:val="24"/>
          <w:szCs w:val="24"/>
        </w:rPr>
        <w:t>ude</w:t>
      </w:r>
      <w:r w:rsidR="00830A93">
        <w:rPr>
          <w:rFonts w:ascii="Times New Roman" w:hAnsi="Times New Roman" w:cs="Times New Roman"/>
          <w:sz w:val="24"/>
          <w:szCs w:val="24"/>
        </w:rPr>
        <w:t>ț</w:t>
      </w:r>
      <w:r w:rsidRPr="00830A93">
        <w:rPr>
          <w:rFonts w:ascii="Times New Roman" w:hAnsi="Times New Roman" w:cs="Times New Roman"/>
          <w:sz w:val="24"/>
          <w:szCs w:val="24"/>
        </w:rPr>
        <w:t xml:space="preserve">ul ........................................ </w:t>
      </w:r>
    </w:p>
    <w:p w14:paraId="0D4CDA38" w14:textId="4F7D05F9" w:rsidR="00616FD7" w:rsidRPr="005E27F5" w:rsidRDefault="00616FD7" w:rsidP="00616FD7">
      <w:pPr>
        <w:spacing w:line="360" w:lineRule="auto"/>
        <w:ind w:left="-450" w:right="-335" w:firstLine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A93">
        <w:rPr>
          <w:rFonts w:ascii="Times New Roman" w:hAnsi="Times New Roman" w:cs="Times New Roman"/>
          <w:sz w:val="24"/>
          <w:szCs w:val="24"/>
        </w:rPr>
        <w:t xml:space="preserve">Prin prezenta, declar că am fost informat cu privire la condițiile de </w:t>
      </w:r>
      <w:r w:rsidRPr="005E27F5">
        <w:rPr>
          <w:rFonts w:ascii="Times New Roman" w:hAnsi="Times New Roman" w:cs="Times New Roman"/>
          <w:sz w:val="24"/>
          <w:szCs w:val="24"/>
        </w:rPr>
        <w:t>prelucrare a datelor mele cu caracter personal</w:t>
      </w:r>
      <w:r w:rsidR="00647CBA" w:rsidRPr="005E27F5">
        <w:rPr>
          <w:rFonts w:ascii="Times New Roman" w:hAnsi="Times New Roman" w:cs="Times New Roman"/>
          <w:sz w:val="24"/>
          <w:szCs w:val="24"/>
        </w:rPr>
        <w:t xml:space="preserve"> (participare la concursul/examenul pentru ocuparea funcției vacante)</w:t>
      </w:r>
      <w:r w:rsidRPr="005E27F5">
        <w:rPr>
          <w:rFonts w:ascii="Times New Roman" w:hAnsi="Times New Roman" w:cs="Times New Roman"/>
          <w:sz w:val="24"/>
          <w:szCs w:val="24"/>
        </w:rPr>
        <w:t xml:space="preserve"> de către </w:t>
      </w:r>
      <w:r w:rsidR="00AD6547" w:rsidRPr="005E27F5">
        <w:rPr>
          <w:rFonts w:ascii="Times New Roman" w:hAnsi="Times New Roman" w:cs="Times New Roman"/>
          <w:sz w:val="24"/>
          <w:szCs w:val="24"/>
        </w:rPr>
        <w:t>Primăria Municipiului Turda</w:t>
      </w:r>
      <w:r w:rsidR="00693721" w:rsidRPr="005E27F5">
        <w:rPr>
          <w:rFonts w:ascii="Times New Roman" w:hAnsi="Times New Roman" w:cs="Times New Roman"/>
          <w:sz w:val="24"/>
          <w:szCs w:val="24"/>
        </w:rPr>
        <w:t>, împuterniciții acesteia și comisia de concurs</w:t>
      </w:r>
      <w:r w:rsidRPr="005E27F5">
        <w:rPr>
          <w:rFonts w:ascii="Times New Roman" w:hAnsi="Times New Roman" w:cs="Times New Roman"/>
          <w:sz w:val="24"/>
          <w:szCs w:val="24"/>
        </w:rPr>
        <w:t xml:space="preserve">, și în cele de mai jos, îmi exprim în mod expres poziția cu privire la </w:t>
      </w:r>
      <w:r w:rsidR="00647CBA" w:rsidRPr="005E27F5">
        <w:rPr>
          <w:rFonts w:ascii="Times New Roman" w:hAnsi="Times New Roman" w:cs="Times New Roman"/>
          <w:b/>
          <w:sz w:val="24"/>
          <w:szCs w:val="24"/>
          <w:u w:val="single"/>
        </w:rPr>
        <w:t>afișarea nominală</w:t>
      </w:r>
      <w:r w:rsidR="00647CBA" w:rsidRPr="005E27F5">
        <w:rPr>
          <w:rFonts w:ascii="Times New Roman" w:hAnsi="Times New Roman" w:cs="Times New Roman"/>
          <w:sz w:val="24"/>
          <w:szCs w:val="24"/>
        </w:rPr>
        <w:t xml:space="preserve"> a rezultatelor obținute la concursul pentru ocuparea funcției </w:t>
      </w:r>
      <w:r w:rsidR="00830A93" w:rsidRPr="005E27F5">
        <w:rPr>
          <w:rFonts w:ascii="Times New Roman" w:hAnsi="Times New Roman" w:cs="Times New Roman"/>
          <w:sz w:val="24"/>
          <w:szCs w:val="24"/>
        </w:rPr>
        <w:t>de ___________,</w:t>
      </w:r>
      <w:r w:rsidRPr="005E27F5">
        <w:rPr>
          <w:rFonts w:ascii="Times New Roman" w:hAnsi="Times New Roman" w:cs="Times New Roman"/>
          <w:sz w:val="24"/>
          <w:szCs w:val="24"/>
        </w:rPr>
        <w:t xml:space="preserve"> după cum urmează: </w:t>
      </w:r>
    </w:p>
    <w:p w14:paraId="585C58F4" w14:textId="315FE7E7" w:rsidR="00616FD7" w:rsidRPr="005E27F5" w:rsidRDefault="00616FD7" w:rsidP="00616FD7">
      <w:pPr>
        <w:pStyle w:val="ListParagraph"/>
        <w:numPr>
          <w:ilvl w:val="0"/>
          <w:numId w:val="5"/>
        </w:numPr>
        <w:ind w:right="-30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27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DA, </w:t>
      </w:r>
      <w:r w:rsidRPr="005E27F5">
        <w:rPr>
          <w:rFonts w:ascii="Times New Roman" w:hAnsi="Times New Roman" w:cs="Times New Roman"/>
          <w:color w:val="000000" w:themeColor="text1"/>
          <w:sz w:val="24"/>
          <w:szCs w:val="24"/>
        </w:rPr>
        <w:t>sunt de acord c</w:t>
      </w:r>
      <w:r w:rsidR="00AD6547" w:rsidRPr="005E2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bookmarkStart w:id="5" w:name="_Hlk533093696"/>
      <w:r w:rsidR="00AD6547" w:rsidRPr="005E2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afișarea nominală a rezultatelor </w:t>
      </w:r>
      <w:bookmarkEnd w:id="5"/>
    </w:p>
    <w:p w14:paraId="0A081AAD" w14:textId="1E1CA019" w:rsidR="00616FD7" w:rsidRPr="00693721" w:rsidRDefault="00616FD7" w:rsidP="00693721">
      <w:pPr>
        <w:pStyle w:val="ListParagraph"/>
        <w:numPr>
          <w:ilvl w:val="0"/>
          <w:numId w:val="5"/>
        </w:numPr>
        <w:ind w:right="-30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0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NU</w:t>
      </w:r>
      <w:r w:rsidR="006937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r w:rsidRPr="00830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830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 sunt de acord cu </w:t>
      </w:r>
      <w:r w:rsidR="00AD6547" w:rsidRPr="00830A93">
        <w:rPr>
          <w:rFonts w:ascii="Times New Roman" w:hAnsi="Times New Roman" w:cs="Times New Roman"/>
          <w:color w:val="000000" w:themeColor="text1"/>
          <w:sz w:val="24"/>
          <w:szCs w:val="24"/>
        </w:rPr>
        <w:t>afișarea nominală a rezultatelo</w:t>
      </w:r>
      <w:r w:rsidR="00693721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</w:p>
    <w:p w14:paraId="0C447437" w14:textId="54393E35" w:rsidR="00693721" w:rsidRDefault="00693721" w:rsidP="00616FD7">
      <w:pPr>
        <w:ind w:left="-426" w:right="-306"/>
        <w:contextualSpacing/>
        <w:jc w:val="both"/>
        <w:rPr>
          <w:rStyle w:val="Strong"/>
          <w:rFonts w:ascii="Times New Roman" w:hAnsi="Times New Roman" w:cs="Times New Roman"/>
          <w:b w:val="0"/>
        </w:rPr>
      </w:pPr>
      <w:r w:rsidRPr="00C8669E">
        <w:rPr>
          <w:rFonts w:ascii="Times New Roman" w:hAnsi="Times New Roman" w:cs="Times New Roman"/>
          <w:b/>
        </w:rPr>
        <w:t xml:space="preserve">*Notă: </w:t>
      </w:r>
      <w:r w:rsidRPr="00C8669E">
        <w:rPr>
          <w:rFonts w:ascii="Times New Roman" w:hAnsi="Times New Roman" w:cs="Times New Roman"/>
        </w:rPr>
        <w:t xml:space="preserve">în cazul dezacordului privind afișarea nominală a rezultatelor, se va afișa </w:t>
      </w:r>
      <w:r w:rsidR="00C8669E">
        <w:rPr>
          <w:rFonts w:ascii="Times New Roman" w:hAnsi="Times New Roman" w:cs="Times New Roman"/>
        </w:rPr>
        <w:t>rezultatul (nota) și în locul numelui și a prenumelui candidatului se va afișa numărul de înregistrare la concurs, comunicat candidatului la momentul înscrierii.</w:t>
      </w:r>
      <w:r w:rsidRPr="00C8669E">
        <w:rPr>
          <w:rFonts w:ascii="Times New Roman" w:hAnsi="Times New Roman" w:cs="Times New Roman"/>
        </w:rPr>
        <w:t xml:space="preserve"> </w:t>
      </w:r>
      <w:r w:rsidR="00C8669E">
        <w:rPr>
          <w:rFonts w:ascii="Times New Roman" w:hAnsi="Times New Roman" w:cs="Times New Roman"/>
        </w:rPr>
        <w:t xml:space="preserve">Conform prev. art. 62 alin. 3, art. 63, art. 67 din H.G. nr. </w:t>
      </w:r>
      <w:r w:rsidR="00C8669E" w:rsidRPr="00C8669E">
        <w:rPr>
          <w:rStyle w:val="Strong"/>
          <w:rFonts w:ascii="Times New Roman" w:hAnsi="Times New Roman" w:cs="Times New Roman"/>
          <w:b w:val="0"/>
        </w:rPr>
        <w:t>611/2008 pentru aprobarea normelor privind organizarea și dezvoltarea carierei funcționarilor publici</w:t>
      </w:r>
      <w:r w:rsidR="00C8669E">
        <w:rPr>
          <w:rStyle w:val="Strong"/>
          <w:rFonts w:ascii="Times New Roman" w:hAnsi="Times New Roman" w:cs="Times New Roman"/>
          <w:b w:val="0"/>
        </w:rPr>
        <w:t>, afișarea rezultatelor concursului este obligatorie.</w:t>
      </w:r>
    </w:p>
    <w:p w14:paraId="11FD16D3" w14:textId="3DDAF1DD" w:rsidR="00C8669E" w:rsidRDefault="00C8669E" w:rsidP="00616FD7">
      <w:pPr>
        <w:ind w:left="-426" w:right="-30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7D72EB" w14:textId="4EAE6DB9" w:rsidR="005E27F5" w:rsidRDefault="005E27F5" w:rsidP="00616FD7">
      <w:pPr>
        <w:ind w:left="-426" w:right="-30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B42F92" w14:textId="77777777" w:rsidR="005E27F5" w:rsidRPr="00693721" w:rsidRDefault="005E27F5" w:rsidP="00616FD7">
      <w:pPr>
        <w:ind w:left="-426" w:right="-30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8A01AD" w14:textId="77777777" w:rsidR="00616FD7" w:rsidRPr="00830A93" w:rsidRDefault="00616FD7" w:rsidP="00616FD7">
      <w:pPr>
        <w:spacing w:line="276" w:lineRule="auto"/>
        <w:ind w:left="-426" w:right="-306"/>
        <w:rPr>
          <w:rFonts w:ascii="Times New Roman" w:hAnsi="Times New Roman" w:cs="Times New Roman"/>
          <w:sz w:val="24"/>
          <w:szCs w:val="24"/>
        </w:rPr>
      </w:pPr>
      <w:r w:rsidRPr="00830A93">
        <w:rPr>
          <w:rFonts w:ascii="Times New Roman" w:hAnsi="Times New Roman" w:cs="Times New Roman"/>
          <w:sz w:val="24"/>
          <w:szCs w:val="24"/>
        </w:rPr>
        <w:t xml:space="preserve">     Numele și prenumele                                                                                                                                               ____________________________                                                                                                                                 </w:t>
      </w:r>
    </w:p>
    <w:p w14:paraId="06F0196E" w14:textId="77777777" w:rsidR="00C8669E" w:rsidRDefault="00616FD7" w:rsidP="00616FD7">
      <w:pPr>
        <w:ind w:left="-426" w:right="-306"/>
        <w:rPr>
          <w:rFonts w:ascii="Times New Roman" w:hAnsi="Times New Roman" w:cs="Times New Roman"/>
          <w:sz w:val="24"/>
          <w:szCs w:val="24"/>
        </w:rPr>
      </w:pPr>
      <w:r w:rsidRPr="00830A93">
        <w:rPr>
          <w:rFonts w:ascii="Times New Roman" w:hAnsi="Times New Roman" w:cs="Times New Roman"/>
          <w:sz w:val="24"/>
          <w:szCs w:val="24"/>
        </w:rPr>
        <w:t xml:space="preserve">Semnătura____________________                                                                                    </w:t>
      </w:r>
    </w:p>
    <w:p w14:paraId="575C6797" w14:textId="4A0E40B8" w:rsidR="007874CC" w:rsidRPr="00830A93" w:rsidRDefault="00616FD7" w:rsidP="00C8669E">
      <w:pPr>
        <w:ind w:left="-426" w:right="-306"/>
        <w:rPr>
          <w:rFonts w:ascii="Times New Roman" w:hAnsi="Times New Roman" w:cs="Times New Roman"/>
          <w:b/>
          <w:sz w:val="24"/>
          <w:szCs w:val="24"/>
        </w:rPr>
      </w:pPr>
      <w:r w:rsidRPr="00830A93">
        <w:rPr>
          <w:rFonts w:ascii="Times New Roman" w:hAnsi="Times New Roman" w:cs="Times New Roman"/>
          <w:sz w:val="24"/>
          <w:szCs w:val="24"/>
        </w:rPr>
        <w:t>Data_________________</w:t>
      </w:r>
    </w:p>
    <w:sectPr w:rsidR="007874CC" w:rsidRPr="00830A93" w:rsidSect="00F4667E">
      <w:pgSz w:w="12240" w:h="15840"/>
      <w:pgMar w:top="567" w:right="1325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27EF"/>
    <w:multiLevelType w:val="hybridMultilevel"/>
    <w:tmpl w:val="469AEF70"/>
    <w:lvl w:ilvl="0" w:tplc="380216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9"/>
    <w:multiLevelType w:val="hybridMultilevel"/>
    <w:tmpl w:val="5BDEAD8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3B9E4E06"/>
    <w:multiLevelType w:val="hybridMultilevel"/>
    <w:tmpl w:val="EDCEAD5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29335A6"/>
    <w:multiLevelType w:val="hybridMultilevel"/>
    <w:tmpl w:val="DEFA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30D9D"/>
    <w:multiLevelType w:val="hybridMultilevel"/>
    <w:tmpl w:val="D272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A4E"/>
    <w:rsid w:val="0001642B"/>
    <w:rsid w:val="00090AF1"/>
    <w:rsid w:val="00096529"/>
    <w:rsid w:val="000D0C38"/>
    <w:rsid w:val="000D2D82"/>
    <w:rsid w:val="000E45D9"/>
    <w:rsid w:val="000F6A00"/>
    <w:rsid w:val="00175B8B"/>
    <w:rsid w:val="001E0D31"/>
    <w:rsid w:val="002A3707"/>
    <w:rsid w:val="002F1B3C"/>
    <w:rsid w:val="00392A4E"/>
    <w:rsid w:val="003A7B8F"/>
    <w:rsid w:val="003B32B2"/>
    <w:rsid w:val="003B46B7"/>
    <w:rsid w:val="00446AE0"/>
    <w:rsid w:val="004508C3"/>
    <w:rsid w:val="0045631A"/>
    <w:rsid w:val="00463956"/>
    <w:rsid w:val="004837BD"/>
    <w:rsid w:val="00490C8C"/>
    <w:rsid w:val="004D2191"/>
    <w:rsid w:val="004E123E"/>
    <w:rsid w:val="005478ED"/>
    <w:rsid w:val="005E27F5"/>
    <w:rsid w:val="00616FD7"/>
    <w:rsid w:val="006244AB"/>
    <w:rsid w:val="00644F37"/>
    <w:rsid w:val="00647CBA"/>
    <w:rsid w:val="00686F6A"/>
    <w:rsid w:val="00693721"/>
    <w:rsid w:val="006A1E94"/>
    <w:rsid w:val="006D2C6A"/>
    <w:rsid w:val="0073108F"/>
    <w:rsid w:val="007333D5"/>
    <w:rsid w:val="00735859"/>
    <w:rsid w:val="007578E7"/>
    <w:rsid w:val="007874CC"/>
    <w:rsid w:val="007A0A34"/>
    <w:rsid w:val="00820EE2"/>
    <w:rsid w:val="00830A93"/>
    <w:rsid w:val="0085140B"/>
    <w:rsid w:val="0088710F"/>
    <w:rsid w:val="008E5B42"/>
    <w:rsid w:val="009410B0"/>
    <w:rsid w:val="009A54C0"/>
    <w:rsid w:val="009B2A1F"/>
    <w:rsid w:val="009E5CDC"/>
    <w:rsid w:val="00A253B9"/>
    <w:rsid w:val="00A26784"/>
    <w:rsid w:val="00AD6547"/>
    <w:rsid w:val="00AE7B60"/>
    <w:rsid w:val="00B47162"/>
    <w:rsid w:val="00B53F60"/>
    <w:rsid w:val="00B57DD5"/>
    <w:rsid w:val="00B65CEA"/>
    <w:rsid w:val="00BD0A36"/>
    <w:rsid w:val="00C01CB6"/>
    <w:rsid w:val="00C21A26"/>
    <w:rsid w:val="00C22AD7"/>
    <w:rsid w:val="00C23FAB"/>
    <w:rsid w:val="00C368B3"/>
    <w:rsid w:val="00C50AAE"/>
    <w:rsid w:val="00C54D83"/>
    <w:rsid w:val="00C8669E"/>
    <w:rsid w:val="00C92291"/>
    <w:rsid w:val="00CC5812"/>
    <w:rsid w:val="00CD40EF"/>
    <w:rsid w:val="00CF7D83"/>
    <w:rsid w:val="00D20F85"/>
    <w:rsid w:val="00D45166"/>
    <w:rsid w:val="00D915A3"/>
    <w:rsid w:val="00D92F47"/>
    <w:rsid w:val="00DA168D"/>
    <w:rsid w:val="00DF52BF"/>
    <w:rsid w:val="00E01E4D"/>
    <w:rsid w:val="00E33EC2"/>
    <w:rsid w:val="00E43363"/>
    <w:rsid w:val="00E46DDA"/>
    <w:rsid w:val="00EF595F"/>
    <w:rsid w:val="00F4667E"/>
    <w:rsid w:val="00F557A1"/>
    <w:rsid w:val="00F55D12"/>
    <w:rsid w:val="00F75A94"/>
    <w:rsid w:val="00F75E06"/>
    <w:rsid w:val="00FE2BA1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8BAA5"/>
  <w15:chartTrackingRefBased/>
  <w15:docId w15:val="{6C8E48BD-188F-4417-8239-920D6936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ro-RO"/>
    </w:rPr>
  </w:style>
  <w:style w:type="paragraph" w:styleId="Heading2">
    <w:name w:val="heading 2"/>
    <w:basedOn w:val="Normal"/>
    <w:next w:val="Normal"/>
    <w:link w:val="Heading2Char"/>
    <w:qFormat/>
    <w:rsid w:val="006D2C6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 w:val="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A4E"/>
    <w:pPr>
      <w:ind w:left="720"/>
      <w:contextualSpacing/>
    </w:pPr>
  </w:style>
  <w:style w:type="table" w:styleId="TableGrid">
    <w:name w:val="Table Grid"/>
    <w:basedOn w:val="TableNormal"/>
    <w:uiPriority w:val="39"/>
    <w:rsid w:val="00A2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0B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D2C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qFormat/>
    <w:rsid w:val="006D2C6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8E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E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caaries.ro" TargetMode="External"/><Relationship Id="rId5" Type="http://schemas.openxmlformats.org/officeDocument/2006/relationships/hyperlink" Target="mailto:contact@primariaturd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1041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V012</dc:creator>
  <cp:keywords/>
  <dc:description/>
  <cp:lastModifiedBy>V012</cp:lastModifiedBy>
  <cp:revision>3</cp:revision>
  <cp:lastPrinted>2018-12-27T09:10:00Z</cp:lastPrinted>
  <dcterms:created xsi:type="dcterms:W3CDTF">2019-03-15T05:59:00Z</dcterms:created>
  <dcterms:modified xsi:type="dcterms:W3CDTF">2019-03-15T06:26:00Z</dcterms:modified>
</cp:coreProperties>
</file>