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64FC" w14:textId="0600DD11" w:rsidR="00CE063E" w:rsidRPr="00A8437B" w:rsidRDefault="00CE063E" w:rsidP="00CE063E">
      <w:pPr>
        <w:pStyle w:val="BodyText2"/>
        <w:ind w:left="-360"/>
        <w:rPr>
          <w:bCs/>
          <w:color w:val="auto"/>
          <w:sz w:val="20"/>
          <w:szCs w:val="20"/>
        </w:rPr>
      </w:pPr>
      <w:bookmarkStart w:id="0" w:name="_Hlk60911978"/>
      <w:r w:rsidRPr="00A8437B">
        <w:rPr>
          <w:bCs/>
          <w:color w:val="auto"/>
          <w:sz w:val="20"/>
          <w:szCs w:val="20"/>
        </w:rPr>
        <w:t>JUDEŢUL CLUJ</w:t>
      </w:r>
    </w:p>
    <w:p w14:paraId="00080E16" w14:textId="77777777" w:rsidR="00CE063E" w:rsidRPr="00A8437B" w:rsidRDefault="00CE063E" w:rsidP="00CE063E">
      <w:pPr>
        <w:pStyle w:val="BodyText2"/>
        <w:ind w:left="-360"/>
        <w:rPr>
          <w:bCs/>
          <w:color w:val="auto"/>
          <w:sz w:val="20"/>
          <w:szCs w:val="20"/>
        </w:rPr>
      </w:pPr>
      <w:r w:rsidRPr="00A8437B">
        <w:rPr>
          <w:bCs/>
          <w:color w:val="auto"/>
          <w:sz w:val="20"/>
          <w:szCs w:val="20"/>
        </w:rPr>
        <w:t>PRIMĂRIA MUNICIPIULUI TURDA</w:t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  <w:t xml:space="preserve">      </w:t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br/>
        <w:t>SERVICIUL URBANISM  AMENAJAREA TERITORIULUI ŞI CADASTRU</w:t>
      </w:r>
      <w:r w:rsidRPr="00A8437B">
        <w:rPr>
          <w:bCs/>
          <w:color w:val="auto"/>
          <w:sz w:val="20"/>
          <w:szCs w:val="20"/>
        </w:rPr>
        <w:tab/>
      </w:r>
      <w:r w:rsidRPr="00A8437B">
        <w:rPr>
          <w:bCs/>
          <w:color w:val="auto"/>
          <w:sz w:val="20"/>
          <w:szCs w:val="20"/>
        </w:rPr>
        <w:tab/>
        <w:t xml:space="preserve"> </w:t>
      </w:r>
      <w:r w:rsidRPr="00A8437B">
        <w:rPr>
          <w:bCs/>
          <w:color w:val="auto"/>
          <w:sz w:val="20"/>
          <w:szCs w:val="20"/>
        </w:rPr>
        <w:br/>
      </w:r>
    </w:p>
    <w:p w14:paraId="50112341" w14:textId="77777777" w:rsidR="00CE063E" w:rsidRPr="00A8437B" w:rsidRDefault="00CE063E" w:rsidP="00CE063E">
      <w:pPr>
        <w:jc w:val="center"/>
        <w:rPr>
          <w:rFonts w:ascii="Times New Roman" w:hAnsi="Times New Roman" w:cs="Times New Roman"/>
          <w:bCs/>
          <w:sz w:val="20"/>
          <w:szCs w:val="20"/>
          <w:u w:val="none"/>
        </w:rPr>
      </w:pPr>
    </w:p>
    <w:p w14:paraId="3C825679" w14:textId="77777777" w:rsidR="00CE063E" w:rsidRPr="00A63B31" w:rsidRDefault="00CE063E" w:rsidP="00CE063E">
      <w:pPr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A63B31">
        <w:rPr>
          <w:rFonts w:ascii="Times New Roman" w:hAnsi="Times New Roman" w:cs="Times New Roman"/>
          <w:b/>
          <w:sz w:val="20"/>
          <w:szCs w:val="20"/>
          <w:u w:val="none"/>
        </w:rPr>
        <w:t>CERTIFICATE DE URBANISM EMISE ÎN 202</w:t>
      </w:r>
      <w:r>
        <w:rPr>
          <w:rFonts w:ascii="Times New Roman" w:hAnsi="Times New Roman" w:cs="Times New Roman"/>
          <w:b/>
          <w:sz w:val="20"/>
          <w:szCs w:val="20"/>
          <w:u w:val="none"/>
        </w:rPr>
        <w:t>1</w:t>
      </w:r>
    </w:p>
    <w:p w14:paraId="6F3C299C" w14:textId="77777777" w:rsidR="00CE063E" w:rsidRPr="00A8437B" w:rsidRDefault="00CE063E" w:rsidP="00CE063E">
      <w:pPr>
        <w:jc w:val="center"/>
        <w:rPr>
          <w:rFonts w:ascii="Times New Roman" w:hAnsi="Times New Roman" w:cs="Times New Roman"/>
          <w:bCs/>
          <w:sz w:val="20"/>
          <w:szCs w:val="20"/>
          <w:u w:val="none"/>
        </w:rPr>
      </w:pPr>
    </w:p>
    <w:p w14:paraId="721534B6" w14:textId="77777777" w:rsidR="00CE063E" w:rsidRPr="00A8437B" w:rsidRDefault="00CE063E" w:rsidP="00CE063E">
      <w:pPr>
        <w:jc w:val="center"/>
        <w:rPr>
          <w:rFonts w:ascii="Times New Roman" w:hAnsi="Times New Roman" w:cs="Times New Roman"/>
          <w:bCs/>
          <w:sz w:val="20"/>
          <w:szCs w:val="20"/>
          <w:u w:val="none"/>
        </w:rPr>
      </w:pPr>
    </w:p>
    <w:p w14:paraId="329431D0" w14:textId="7C77682E" w:rsidR="00CE063E" w:rsidRPr="00A8437B" w:rsidRDefault="00CE063E" w:rsidP="00CE063E">
      <w:pPr>
        <w:jc w:val="center"/>
        <w:rPr>
          <w:rFonts w:ascii="Times New Roman" w:hAnsi="Times New Roman" w:cs="Times New Roman"/>
          <w:bCs/>
          <w:sz w:val="20"/>
          <w:szCs w:val="20"/>
          <w:u w:val="none"/>
        </w:rPr>
      </w:pPr>
      <w:r w:rsidRPr="00A8437B">
        <w:rPr>
          <w:rFonts w:ascii="Times New Roman" w:hAnsi="Times New Roman" w:cs="Times New Roman"/>
          <w:bCs/>
          <w:sz w:val="20"/>
          <w:szCs w:val="20"/>
          <w:u w:val="none"/>
        </w:rPr>
        <w:t xml:space="preserve">LUNA </w:t>
      </w:r>
      <w:r>
        <w:rPr>
          <w:rFonts w:ascii="Times New Roman" w:hAnsi="Times New Roman" w:cs="Times New Roman"/>
          <w:bCs/>
          <w:sz w:val="20"/>
          <w:szCs w:val="20"/>
          <w:u w:val="none"/>
        </w:rPr>
        <w:t>APRILIE</w:t>
      </w:r>
      <w:r w:rsidRPr="00A8437B">
        <w:rPr>
          <w:rFonts w:ascii="Times New Roman" w:hAnsi="Times New Roman" w:cs="Times New Roman"/>
          <w:bCs/>
          <w:sz w:val="20"/>
          <w:szCs w:val="20"/>
          <w:u w:val="none"/>
        </w:rPr>
        <w:t xml:space="preserve"> 202</w:t>
      </w:r>
      <w:r>
        <w:rPr>
          <w:rFonts w:ascii="Times New Roman" w:hAnsi="Times New Roman" w:cs="Times New Roman"/>
          <w:bCs/>
          <w:sz w:val="20"/>
          <w:szCs w:val="20"/>
          <w:u w:val="none"/>
        </w:rPr>
        <w:t>1</w:t>
      </w:r>
    </w:p>
    <w:p w14:paraId="7A47D09A" w14:textId="77777777" w:rsidR="00CE063E" w:rsidRPr="00A8437B" w:rsidRDefault="00CE063E" w:rsidP="00CE063E">
      <w:pPr>
        <w:jc w:val="center"/>
        <w:rPr>
          <w:rFonts w:ascii="Times New Roman" w:hAnsi="Times New Roman" w:cs="Times New Roman"/>
          <w:bCs/>
          <w:sz w:val="20"/>
          <w:szCs w:val="20"/>
          <w:u w:val="none"/>
        </w:rPr>
      </w:pPr>
    </w:p>
    <w:p w14:paraId="301A8E32" w14:textId="77777777" w:rsidR="00CE063E" w:rsidRPr="00A8437B" w:rsidRDefault="00CE063E" w:rsidP="00CE063E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72"/>
        <w:gridCol w:w="1600"/>
        <w:gridCol w:w="3598"/>
        <w:gridCol w:w="4297"/>
        <w:gridCol w:w="2535"/>
      </w:tblGrid>
      <w:tr w:rsidR="00CE063E" w:rsidRPr="00911281" w14:paraId="084E6769" w14:textId="77777777" w:rsidTr="003463DD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bookmarkEnd w:id="0"/>
          <w:p w14:paraId="05CDDD86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Nr. Crt.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B80A7D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NR. CERTIFICAT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7728B7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DATA EMITERII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61BD03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SOLICITANT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CEF55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SCOPUL PENTRU CARE S-A EMIS</w:t>
            </w:r>
          </w:p>
          <w:p w14:paraId="45968883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CERTIFICATUL DE URBANISM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FF45D" w14:textId="77777777" w:rsidR="00CE063E" w:rsidRPr="00911281" w:rsidRDefault="00CE063E" w:rsidP="003463D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ADRESA LUCRĂRII</w:t>
            </w:r>
          </w:p>
        </w:tc>
      </w:tr>
      <w:tr w:rsidR="00911281" w:rsidRPr="00911281" w14:paraId="596ACB1D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F88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A92" w14:textId="0D8F39DF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EE6" w14:textId="4BB4F255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9F9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S.C.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SES EASY </w:t>
            </w:r>
          </w:p>
          <w:p w14:paraId="54515AC5" w14:textId="0B43B897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CLEAN </w:t>
            </w: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S.R.L.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0C4" w14:textId="3DC6477E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Elaborare P.U.Z. – Construire spălătorie auto, împrejmuire teren, amenajări exterioare, branșamente / racorduri la utilități</w:t>
            </w:r>
          </w:p>
        </w:tc>
        <w:tc>
          <w:tcPr>
            <w:tcW w:w="2535" w:type="dxa"/>
          </w:tcPr>
          <w:p w14:paraId="2F39D9F1" w14:textId="49BD8ED5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Ștefan cel Mare nr. 10</w:t>
            </w:r>
          </w:p>
        </w:tc>
      </w:tr>
      <w:tr w:rsidR="00911281" w:rsidRPr="00911281" w14:paraId="3B4825B3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0C32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341" w14:textId="4AABDEE0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61A" w14:textId="77C18EBA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B11" w14:textId="400D383F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Hegheș Alexandru Mircea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C53" w14:textId="7AB17407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Construire bucătărie de vară și terasă acoperită</w:t>
            </w:r>
          </w:p>
        </w:tc>
        <w:tc>
          <w:tcPr>
            <w:tcW w:w="2535" w:type="dxa"/>
          </w:tcPr>
          <w:p w14:paraId="081D62CA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Str. Frăsinetului </w:t>
            </w:r>
          </w:p>
          <w:p w14:paraId="60EB3B20" w14:textId="6A63A36A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nr. 28</w:t>
            </w:r>
          </w:p>
        </w:tc>
      </w:tr>
      <w:tr w:rsidR="00911281" w:rsidRPr="00911281" w14:paraId="2FBFF07C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D28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C29" w14:textId="3E92206D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890" w14:textId="578D6C55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3B7" w14:textId="563395FD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S.C.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REMEDIUM FARM </w:t>
            </w: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S.R.L.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7A7" w14:textId="04BD26C9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Amplasare 2 firme luminoase pe fațada imobilului</w:t>
            </w:r>
          </w:p>
        </w:tc>
        <w:tc>
          <w:tcPr>
            <w:tcW w:w="2535" w:type="dxa"/>
          </w:tcPr>
          <w:p w14:paraId="0B811704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Lianelor nr. 3,</w:t>
            </w:r>
          </w:p>
          <w:p w14:paraId="10F55B65" w14:textId="725CB171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sc.A, ap.3-4</w:t>
            </w:r>
          </w:p>
        </w:tc>
      </w:tr>
      <w:tr w:rsidR="00911281" w:rsidRPr="00911281" w14:paraId="3B281E31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0C3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020" w14:textId="06F2C26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C10" w14:textId="6781CEF8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C85" w14:textId="140DE13B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Gherman Alexandru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8AF" w14:textId="67859268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Construire locuință unifamilială (P+1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  <w:vertAlign w:val="superscript"/>
              </w:rPr>
              <w:t>E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), împrejmuire teren și reparații împrejmuire la stradă</w:t>
            </w:r>
          </w:p>
        </w:tc>
        <w:tc>
          <w:tcPr>
            <w:tcW w:w="2535" w:type="dxa"/>
          </w:tcPr>
          <w:p w14:paraId="2C57B0D8" w14:textId="691036B5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Poiana nr. 18</w:t>
            </w:r>
          </w:p>
        </w:tc>
      </w:tr>
      <w:tr w:rsidR="00911281" w:rsidRPr="00911281" w14:paraId="51E7AC44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1D5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EA9" w14:textId="2A18A3DD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1C6" w14:textId="79EDF4FB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D62" w14:textId="7386517F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Turc Simion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1C5" w14:textId="0A4E9220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Operațiuni notariale - alipire teren</w:t>
            </w:r>
          </w:p>
        </w:tc>
        <w:tc>
          <w:tcPr>
            <w:tcW w:w="2535" w:type="dxa"/>
          </w:tcPr>
          <w:p w14:paraId="1098D31D" w14:textId="2E0FA4EE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Gheorghe Lazăr nr. 18</w:t>
            </w:r>
          </w:p>
        </w:tc>
      </w:tr>
      <w:tr w:rsidR="00911281" w:rsidRPr="00911281" w14:paraId="19736877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767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713" w14:textId="0E5322D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068" w14:textId="38DC28CF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1F1" w14:textId="02F176C4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Szekely Robert Ladislau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D47" w14:textId="03489026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Reconstruire împrejmuire teren</w:t>
            </w:r>
          </w:p>
        </w:tc>
        <w:tc>
          <w:tcPr>
            <w:tcW w:w="2535" w:type="dxa"/>
          </w:tcPr>
          <w:p w14:paraId="0C2C4583" w14:textId="29371CDF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Grădinilor nr. 46</w:t>
            </w:r>
          </w:p>
        </w:tc>
      </w:tr>
      <w:tr w:rsidR="00911281" w:rsidRPr="00911281" w14:paraId="36FD40B6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7B5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9B9" w14:textId="266C4582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87F" w14:textId="71166F21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542" w14:textId="0465F9F9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Bara Daniela Mariana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5A3" w14:textId="11CEAFF7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Construire corp C2</w:t>
            </w:r>
          </w:p>
        </w:tc>
        <w:tc>
          <w:tcPr>
            <w:tcW w:w="2535" w:type="dxa"/>
          </w:tcPr>
          <w:p w14:paraId="425B6BC1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Str. Marin Preda </w:t>
            </w:r>
          </w:p>
          <w:p w14:paraId="63BF250D" w14:textId="4841B5A9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nr. 29</w:t>
            </w:r>
          </w:p>
        </w:tc>
      </w:tr>
      <w:tr w:rsidR="00911281" w:rsidRPr="00911281" w14:paraId="2B4808FE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98E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258" w14:textId="22B356EF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7EE" w14:textId="04B22E5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6C1" w14:textId="573384D9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Șipoș Sorin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603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Construire locuință unifamilială, împrejmuire proprietate,</w:t>
            </w:r>
          </w:p>
          <w:p w14:paraId="07AAAD64" w14:textId="0027C32D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branșamente / racorduri la utilități</w:t>
            </w:r>
          </w:p>
        </w:tc>
        <w:tc>
          <w:tcPr>
            <w:tcW w:w="2535" w:type="dxa"/>
          </w:tcPr>
          <w:p w14:paraId="39CA91CC" w14:textId="1BE2F97A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Potaissa nr.132</w:t>
            </w:r>
          </w:p>
        </w:tc>
      </w:tr>
      <w:tr w:rsidR="00911281" w:rsidRPr="00911281" w14:paraId="170255B9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F80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FF5" w14:textId="551AC5F8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528" w14:textId="42A88211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07D" w14:textId="6E7C5CED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Vaida Dan Andrei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6E6" w14:textId="10773FE9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Elaborare P.U.Z. – Construire anexă gospodărească : bucătărie de vară și magazie și refacere împrejmuire teren</w:t>
            </w:r>
          </w:p>
        </w:tc>
        <w:tc>
          <w:tcPr>
            <w:tcW w:w="2535" w:type="dxa"/>
          </w:tcPr>
          <w:p w14:paraId="2C1E0714" w14:textId="6D897211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Dealul Zânelor nr. 12</w:t>
            </w:r>
          </w:p>
        </w:tc>
      </w:tr>
      <w:tr w:rsidR="00911281" w:rsidRPr="00911281" w14:paraId="7D0E5125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A4F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A11" w14:textId="7F29AF4E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132" w14:textId="5592A46F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07.04.2021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EE4" w14:textId="3405D46D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Baciu Ezechil și soția Baciu Aurelia Persida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7B7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1.Elaborare P.U.D. – Construire locuință unifamilială (Sp+P); 2.Demolare casă(P) ;</w:t>
            </w:r>
          </w:p>
          <w:p w14:paraId="04BE480B" w14:textId="05F256ED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3.Refacere împrejmuire teren la stradă</w:t>
            </w:r>
          </w:p>
        </w:tc>
        <w:tc>
          <w:tcPr>
            <w:tcW w:w="2535" w:type="dxa"/>
          </w:tcPr>
          <w:p w14:paraId="4CE9F195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Str. Aurel Vlaicu </w:t>
            </w:r>
          </w:p>
          <w:p w14:paraId="12DE812D" w14:textId="45E5C143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nr. 19</w:t>
            </w:r>
          </w:p>
        </w:tc>
      </w:tr>
      <w:tr w:rsidR="00911281" w:rsidRPr="00911281" w14:paraId="1A3BF53D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251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A3A" w14:textId="7D3738F8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3E1" w14:textId="75BB237E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14.04.2021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C4A" w14:textId="5EB33BD4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S.C.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SAINT GOBAIN CONSTRUCTION PRODUCTS ROMÂNIA </w:t>
            </w: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S.R.L.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CA6" w14:textId="3CFD66D0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Extinderea fabricii de plăci gips- carton Turda</w:t>
            </w:r>
          </w:p>
        </w:tc>
        <w:tc>
          <w:tcPr>
            <w:tcW w:w="2535" w:type="dxa"/>
          </w:tcPr>
          <w:p w14:paraId="08074703" w14:textId="1A3402E8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Trascăului nr. 2</w:t>
            </w:r>
          </w:p>
        </w:tc>
      </w:tr>
      <w:tr w:rsidR="00911281" w:rsidRPr="00911281" w14:paraId="5FE6E208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304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95D" w14:textId="4A918930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55E" w14:textId="274D8B91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14.04.2021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629" w14:textId="1D0B12E1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MUNICIPIUL TURDA pentru D.E.E.R. - Sucursala Cluj-Napoca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2AA" w14:textId="605E138D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Îndeplinire condiții de coexistență de relocare rețele electrice pentru:  Modernizarea coridorului 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lastRenderedPageBreak/>
              <w:t>de mobilitate urbană integrată în zona de vest a municipiului Turda</w:t>
            </w:r>
          </w:p>
        </w:tc>
        <w:tc>
          <w:tcPr>
            <w:tcW w:w="2535" w:type="dxa"/>
          </w:tcPr>
          <w:p w14:paraId="0B4136FB" w14:textId="58603068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lastRenderedPageBreak/>
              <w:t>Str. Alexandru Ioan Cuza  , Clujului</w:t>
            </w:r>
          </w:p>
        </w:tc>
      </w:tr>
      <w:tr w:rsidR="00911281" w:rsidRPr="00911281" w14:paraId="15037547" w14:textId="77777777" w:rsidTr="000527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0DC" w14:textId="77777777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1F3" w14:textId="4C48E375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2CC" w14:textId="64EFF7A4" w:rsidR="00616A5D" w:rsidRPr="00911281" w:rsidRDefault="00616A5D" w:rsidP="00616A5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14.04.2021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391" w14:textId="77777777" w:rsidR="00616A5D" w:rsidRPr="00911281" w:rsidRDefault="00616A5D" w:rsidP="00616A5D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S.C.</w:t>
            </w: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AGRESTA </w:t>
            </w:r>
          </w:p>
          <w:p w14:paraId="43822F0D" w14:textId="468FD37F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CENTER </w:t>
            </w:r>
            <w:r w:rsidRPr="00911281">
              <w:rPr>
                <w:rFonts w:ascii="Times New Roman" w:hAnsi="Times New Roman" w:cs="Times New Roman"/>
                <w:sz w:val="18"/>
                <w:szCs w:val="18"/>
                <w:u w:val="none"/>
              </w:rPr>
              <w:t>S.R.L.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19F" w14:textId="1420E7D6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Modificare funcțională - din hală depozitare în hală de producție și depozitare cu reconfigurarea fațadelor și recompartimentări interioare</w:t>
            </w:r>
          </w:p>
        </w:tc>
        <w:tc>
          <w:tcPr>
            <w:tcW w:w="2535" w:type="dxa"/>
          </w:tcPr>
          <w:p w14:paraId="4E9DC10A" w14:textId="7D2DF379" w:rsidR="00616A5D" w:rsidRPr="00911281" w:rsidRDefault="00616A5D" w:rsidP="00616A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11281">
              <w:rPr>
                <w:rFonts w:ascii="Times New Roman" w:hAnsi="Times New Roman" w:cs="Times New Roman"/>
                <w:sz w:val="20"/>
                <w:szCs w:val="20"/>
                <w:u w:val="none"/>
              </w:rPr>
              <w:t>Str. Câmpiei nr. 120</w:t>
            </w:r>
          </w:p>
        </w:tc>
      </w:tr>
    </w:tbl>
    <w:p w14:paraId="52DDF864" w14:textId="77777777" w:rsidR="00CE063E" w:rsidRDefault="00CE063E" w:rsidP="00CE063E"/>
    <w:p w14:paraId="288EE840" w14:textId="77777777" w:rsidR="00CE063E" w:rsidRDefault="00CE063E" w:rsidP="00CE063E"/>
    <w:p w14:paraId="0D70A383" w14:textId="77777777" w:rsidR="00CE063E" w:rsidRDefault="00CE063E" w:rsidP="00CE063E"/>
    <w:p w14:paraId="672A2688" w14:textId="77777777" w:rsidR="00CC638F" w:rsidRDefault="009A39A9"/>
    <w:sectPr w:rsidR="00CC638F" w:rsidSect="0087151B">
      <w:pgSz w:w="15840" w:h="12240" w:orient="landscape"/>
      <w:pgMar w:top="1418" w:right="141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E"/>
    <w:rsid w:val="00475FA7"/>
    <w:rsid w:val="00616A5D"/>
    <w:rsid w:val="0071377A"/>
    <w:rsid w:val="00901222"/>
    <w:rsid w:val="00911281"/>
    <w:rsid w:val="009A39A9"/>
    <w:rsid w:val="00A01F00"/>
    <w:rsid w:val="00B93AEA"/>
    <w:rsid w:val="00C36B4B"/>
    <w:rsid w:val="00C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8474"/>
  <w15:chartTrackingRefBased/>
  <w15:docId w15:val="{4B58181E-83C0-4C2E-A29E-1924DF1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3E"/>
    <w:pPr>
      <w:suppressAutoHyphens/>
      <w:spacing w:after="0" w:line="240" w:lineRule="auto"/>
    </w:pPr>
    <w:rPr>
      <w:rFonts w:ascii="Arial Narrow" w:eastAsia="Times New Roman" w:hAnsi="Arial Narrow" w:cs="Arial"/>
      <w:noProof/>
      <w:u w:val="single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rsid w:val="00CE063E"/>
    <w:rPr>
      <w:rFonts w:ascii="Times New Roman" w:eastAsia="Times New Roman" w:hAnsi="Times New Roman" w:cs="Times New Roman"/>
      <w:noProof/>
      <w:color w:val="3366FF"/>
      <w:sz w:val="24"/>
      <w:szCs w:val="24"/>
      <w:lang w:val="ro-RO" w:eastAsia="ar-SA"/>
    </w:rPr>
  </w:style>
  <w:style w:type="paragraph" w:styleId="BodyText2">
    <w:name w:val="Body Text 2"/>
    <w:basedOn w:val="Normal"/>
    <w:link w:val="BodyText2Char"/>
    <w:unhideWhenUsed/>
    <w:rsid w:val="00CE063E"/>
    <w:rPr>
      <w:rFonts w:ascii="Times New Roman" w:hAnsi="Times New Roman" w:cs="Times New Roman"/>
      <w:color w:val="3366FF"/>
      <w:sz w:val="24"/>
      <w:szCs w:val="24"/>
      <w:u w:val="none"/>
    </w:rPr>
  </w:style>
  <w:style w:type="character" w:customStyle="1" w:styleId="BodyText2Char1">
    <w:name w:val="Body Text 2 Char1"/>
    <w:basedOn w:val="DefaultParagraphFont"/>
    <w:uiPriority w:val="99"/>
    <w:semiHidden/>
    <w:rsid w:val="00CE063E"/>
    <w:rPr>
      <w:rFonts w:ascii="Arial Narrow" w:eastAsia="Times New Roman" w:hAnsi="Arial Narrow" w:cs="Arial"/>
      <w:noProof/>
      <w:u w:val="single"/>
      <w:lang w:val="ro-RO" w:eastAsia="ar-SA"/>
    </w:rPr>
  </w:style>
  <w:style w:type="paragraph" w:styleId="NoSpacing">
    <w:name w:val="No Spacing"/>
    <w:uiPriority w:val="1"/>
    <w:qFormat/>
    <w:rsid w:val="00CE063E"/>
    <w:pPr>
      <w:suppressAutoHyphens/>
      <w:spacing w:after="0" w:line="240" w:lineRule="auto"/>
    </w:pPr>
    <w:rPr>
      <w:rFonts w:ascii="Arial Narrow" w:eastAsia="Times New Roman" w:hAnsi="Arial Narrow" w:cs="Arial"/>
      <w:noProof/>
      <w:u w:val="single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2021-04-19T05:40:00Z</dcterms:created>
  <dcterms:modified xsi:type="dcterms:W3CDTF">2021-05-04T10:21:00Z</dcterms:modified>
</cp:coreProperties>
</file>